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99" w:rsidRDefault="00DA2D1D" w:rsidP="00415899">
      <w:pPr>
        <w:jc w:val="center"/>
      </w:pPr>
      <w:r>
        <w:rPr>
          <w:noProof/>
          <w:lang w:val="en-US"/>
        </w:rPr>
        <w:drawing>
          <wp:anchor distT="0" distB="0" distL="114300" distR="114300" simplePos="0" relativeHeight="251658240" behindDoc="0" locked="0" layoutInCell="1" allowOverlap="1" wp14:anchorId="71F07625" wp14:editId="30F15304">
            <wp:simplePos x="0" y="0"/>
            <wp:positionH relativeFrom="margin">
              <wp:posOffset>570230</wp:posOffset>
            </wp:positionH>
            <wp:positionV relativeFrom="margin">
              <wp:posOffset>-304800</wp:posOffset>
            </wp:positionV>
            <wp:extent cx="2329180" cy="1849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UNESCO_logo_RGB_BI-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9180" cy="1849755"/>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05CC01BC" wp14:editId="7E6B3580">
            <wp:simplePos x="0" y="0"/>
            <wp:positionH relativeFrom="margin">
              <wp:posOffset>2851785</wp:posOffset>
            </wp:positionH>
            <wp:positionV relativeFrom="margin">
              <wp:posOffset>-199390</wp:posOffset>
            </wp:positionV>
            <wp:extent cx="2644775" cy="174879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national_committee_en_fr.jpg"/>
                    <pic:cNvPicPr/>
                  </pic:nvPicPr>
                  <pic:blipFill rotWithShape="1">
                    <a:blip r:embed="rId8" cstate="print">
                      <a:extLst>
                        <a:ext uri="{28A0092B-C50C-407E-A947-70E740481C1C}">
                          <a14:useLocalDpi xmlns:a14="http://schemas.microsoft.com/office/drawing/2010/main" val="0"/>
                        </a:ext>
                      </a:extLst>
                    </a:blip>
                    <a:srcRect l="20135" t="12269" r="38779" b="49305"/>
                    <a:stretch/>
                  </pic:blipFill>
                  <pic:spPr bwMode="auto">
                    <a:xfrm>
                      <a:off x="0" y="0"/>
                      <a:ext cx="2644775" cy="1748790"/>
                    </a:xfrm>
                    <a:prstGeom prst="rect">
                      <a:avLst/>
                    </a:prstGeom>
                    <a:ln>
                      <a:noFill/>
                    </a:ln>
                    <a:extLst>
                      <a:ext uri="{53640926-AAD7-44D8-BBD7-CCE9431645EC}">
                        <a14:shadowObscured xmlns:a14="http://schemas.microsoft.com/office/drawing/2010/main"/>
                      </a:ext>
                    </a:extLst>
                  </pic:spPr>
                </pic:pic>
              </a:graphicData>
            </a:graphic>
          </wp:anchor>
        </w:drawing>
      </w:r>
    </w:p>
    <w:p w:rsidR="00415899" w:rsidRDefault="00415899" w:rsidP="00415899">
      <w:pPr>
        <w:jc w:val="center"/>
      </w:pPr>
    </w:p>
    <w:p w:rsidR="00415899" w:rsidRDefault="00415899" w:rsidP="00415899">
      <w:pPr>
        <w:jc w:val="center"/>
      </w:pPr>
    </w:p>
    <w:p w:rsidR="00415899" w:rsidRDefault="00415899" w:rsidP="00415899">
      <w:pPr>
        <w:jc w:val="center"/>
      </w:pPr>
    </w:p>
    <w:p w:rsidR="00415899" w:rsidRDefault="00415899" w:rsidP="00415899">
      <w:pPr>
        <w:pBdr>
          <w:top w:val="nil"/>
          <w:left w:val="nil"/>
          <w:bottom w:val="nil"/>
          <w:right w:val="nil"/>
          <w:between w:val="nil"/>
        </w:pBdr>
        <w:tabs>
          <w:tab w:val="left" w:pos="1247"/>
        </w:tabs>
        <w:spacing w:after="0" w:line="240" w:lineRule="auto"/>
        <w:ind w:left="510" w:hanging="510"/>
        <w:jc w:val="center"/>
        <w:rPr>
          <w:b/>
          <w:color w:val="FF0000"/>
          <w:sz w:val="28"/>
          <w:szCs w:val="28"/>
        </w:rPr>
      </w:pPr>
    </w:p>
    <w:p w:rsidR="00415899" w:rsidRDefault="00415899" w:rsidP="00415899">
      <w:pPr>
        <w:pBdr>
          <w:top w:val="nil"/>
          <w:left w:val="nil"/>
          <w:bottom w:val="nil"/>
          <w:right w:val="nil"/>
          <w:between w:val="nil"/>
        </w:pBdr>
        <w:tabs>
          <w:tab w:val="left" w:pos="1247"/>
        </w:tabs>
        <w:spacing w:after="0" w:line="240" w:lineRule="auto"/>
        <w:ind w:left="510" w:hanging="510"/>
        <w:jc w:val="center"/>
        <w:rPr>
          <w:b/>
          <w:color w:val="FF0000"/>
          <w:sz w:val="28"/>
          <w:szCs w:val="28"/>
        </w:rPr>
      </w:pPr>
    </w:p>
    <w:p w:rsidR="00ED5728" w:rsidRPr="00CE3D3B" w:rsidRDefault="00ED5728" w:rsidP="00ED5728">
      <w:pPr>
        <w:pBdr>
          <w:top w:val="nil"/>
          <w:left w:val="nil"/>
          <w:bottom w:val="nil"/>
          <w:right w:val="nil"/>
          <w:between w:val="nil"/>
        </w:pBdr>
        <w:tabs>
          <w:tab w:val="left" w:pos="1247"/>
        </w:tabs>
        <w:spacing w:after="0" w:line="240" w:lineRule="auto"/>
        <w:ind w:left="510" w:hanging="510"/>
        <w:jc w:val="center"/>
        <w:rPr>
          <w:b/>
          <w:color w:val="FF0000"/>
          <w:sz w:val="28"/>
          <w:szCs w:val="28"/>
          <w:lang w:val="fr-CA"/>
        </w:rPr>
      </w:pPr>
      <w:r w:rsidRPr="00CE3D3B">
        <w:rPr>
          <w:b/>
          <w:color w:val="FF0000"/>
          <w:sz w:val="28"/>
          <w:szCs w:val="28"/>
          <w:lang w:val="fr-CA"/>
        </w:rPr>
        <w:t>Registre de la Mémoire du monde du Canad</w:t>
      </w:r>
      <w:r w:rsidR="00DA2D1D">
        <w:rPr>
          <w:b/>
          <w:color w:val="FF0000"/>
          <w:sz w:val="28"/>
          <w:szCs w:val="28"/>
          <w:lang w:val="fr-CA"/>
        </w:rPr>
        <w:t>a</w:t>
      </w:r>
    </w:p>
    <w:p w:rsidR="00415899" w:rsidRPr="00ED5728" w:rsidRDefault="00415899" w:rsidP="00415899">
      <w:pPr>
        <w:pBdr>
          <w:top w:val="nil"/>
          <w:left w:val="nil"/>
          <w:bottom w:val="nil"/>
          <w:right w:val="nil"/>
          <w:between w:val="nil"/>
        </w:pBdr>
        <w:tabs>
          <w:tab w:val="left" w:pos="1247"/>
        </w:tabs>
        <w:spacing w:after="0" w:line="240" w:lineRule="auto"/>
        <w:ind w:left="510" w:hanging="510"/>
        <w:jc w:val="center"/>
        <w:rPr>
          <w:b/>
          <w:color w:val="FF0000"/>
          <w:sz w:val="28"/>
          <w:szCs w:val="28"/>
          <w:lang w:val="fr-CA"/>
        </w:rPr>
      </w:pPr>
    </w:p>
    <w:p w:rsidR="00415899" w:rsidRPr="00FA4276" w:rsidRDefault="00ED5728" w:rsidP="00415899">
      <w:pPr>
        <w:pBdr>
          <w:top w:val="nil"/>
          <w:left w:val="nil"/>
          <w:bottom w:val="nil"/>
          <w:right w:val="nil"/>
          <w:between w:val="nil"/>
        </w:pBdr>
        <w:tabs>
          <w:tab w:val="left" w:pos="1247"/>
        </w:tabs>
        <w:spacing w:after="0" w:line="240" w:lineRule="auto"/>
        <w:ind w:hanging="510"/>
        <w:jc w:val="center"/>
        <w:rPr>
          <w:color w:val="000000"/>
          <w:sz w:val="24"/>
          <w:szCs w:val="24"/>
          <w:lang w:val="fr-CA"/>
        </w:rPr>
      </w:pPr>
      <w:r w:rsidRPr="00FA4276">
        <w:rPr>
          <w:b/>
          <w:color w:val="000000"/>
          <w:sz w:val="28"/>
          <w:szCs w:val="28"/>
          <w:lang w:val="fr-CA"/>
        </w:rPr>
        <w:t>Formulaire de proposition d’inscription 2018-2019</w:t>
      </w:r>
    </w:p>
    <w:p w:rsidR="00ED5728" w:rsidRPr="00FA4276" w:rsidRDefault="00ED5728" w:rsidP="00415899">
      <w:pPr>
        <w:spacing w:after="0"/>
        <w:jc w:val="center"/>
        <w:rPr>
          <w:i/>
          <w:color w:val="000000"/>
          <w:sz w:val="24"/>
          <w:szCs w:val="24"/>
          <w:lang w:val="fr-CA"/>
        </w:rPr>
      </w:pPr>
    </w:p>
    <w:p w:rsidR="00415899" w:rsidRPr="00FA4276" w:rsidRDefault="00ED5728" w:rsidP="00415899">
      <w:pPr>
        <w:spacing w:after="0"/>
        <w:jc w:val="center"/>
        <w:rPr>
          <w:i/>
          <w:color w:val="000000"/>
          <w:sz w:val="24"/>
          <w:szCs w:val="24"/>
          <w:lang w:val="fr-CA"/>
        </w:rPr>
      </w:pPr>
      <w:permStart w:id="2065122041" w:edGrp="everyone"/>
      <w:r w:rsidRPr="00FA4276">
        <w:rPr>
          <w:i/>
          <w:color w:val="000000"/>
          <w:sz w:val="24"/>
          <w:szCs w:val="24"/>
          <w:lang w:val="fr-CA"/>
        </w:rPr>
        <w:t>Titre du document propos</w:t>
      </w:r>
      <w:r w:rsidR="00FA4276">
        <w:rPr>
          <w:i/>
          <w:color w:val="000000"/>
          <w:sz w:val="24"/>
          <w:szCs w:val="24"/>
          <w:lang w:val="fr-CA"/>
        </w:rPr>
        <w:t>é</w:t>
      </w:r>
      <w:bookmarkStart w:id="0" w:name="_GoBack"/>
      <w:bookmarkEnd w:id="0"/>
    </w:p>
    <w:permEnd w:id="2065122041"/>
    <w:p w:rsidR="00ED5728" w:rsidRPr="00FA4276" w:rsidRDefault="00ED5728" w:rsidP="00415899">
      <w:pPr>
        <w:spacing w:after="0"/>
        <w:jc w:val="center"/>
        <w:rPr>
          <w:lang w:val="fr-CA"/>
        </w:rPr>
      </w:pPr>
    </w:p>
    <w:p w:rsidR="00415899" w:rsidRPr="00415899" w:rsidRDefault="00ED5728" w:rsidP="00415899">
      <w:pPr>
        <w:numPr>
          <w:ilvl w:val="0"/>
          <w:numId w:val="1"/>
        </w:numPr>
        <w:pBdr>
          <w:top w:val="nil"/>
          <w:left w:val="nil"/>
          <w:bottom w:val="nil"/>
          <w:right w:val="nil"/>
          <w:between w:val="nil"/>
        </w:pBdr>
        <w:tabs>
          <w:tab w:val="left" w:pos="1247"/>
        </w:tabs>
        <w:spacing w:after="0" w:line="240" w:lineRule="auto"/>
        <w:rPr>
          <w:b/>
          <w:smallCaps/>
          <w:color w:val="000000"/>
          <w:sz w:val="24"/>
          <w:szCs w:val="24"/>
          <w:u w:val="single"/>
        </w:rPr>
      </w:pPr>
      <w:r>
        <w:rPr>
          <w:b/>
          <w:smallCaps/>
          <w:color w:val="000000"/>
          <w:sz w:val="24"/>
          <w:szCs w:val="24"/>
          <w:u w:val="single"/>
        </w:rPr>
        <w:t>PR</w:t>
      </w:r>
      <w:r>
        <w:rPr>
          <w:b/>
          <w:smallCaps/>
          <w:color w:val="000000"/>
          <w:sz w:val="24"/>
          <w:szCs w:val="24"/>
          <w:u w:val="single"/>
          <w:lang w:val="fr-CA"/>
        </w:rPr>
        <w:t>ÉSENTATION</w:t>
      </w:r>
    </w:p>
    <w:tbl>
      <w:tblPr>
        <w:tblStyle w:val="TableGrid"/>
        <w:tblW w:w="0" w:type="auto"/>
        <w:tblLook w:val="04A0" w:firstRow="1" w:lastRow="0" w:firstColumn="1" w:lastColumn="0" w:noHBand="0" w:noVBand="1"/>
      </w:tblPr>
      <w:tblGrid>
        <w:gridCol w:w="288"/>
        <w:gridCol w:w="990"/>
        <w:gridCol w:w="2070"/>
        <w:gridCol w:w="1440"/>
        <w:gridCol w:w="4788"/>
      </w:tblGrid>
      <w:tr w:rsidR="00415899" w:rsidRPr="00DA2D1D" w:rsidTr="00415899">
        <w:tc>
          <w:tcPr>
            <w:tcW w:w="9576" w:type="dxa"/>
            <w:gridSpan w:val="5"/>
            <w:shd w:val="clear" w:color="auto" w:fill="D9D9D9" w:themeFill="background1" w:themeFillShade="D9"/>
          </w:tcPr>
          <w:p w:rsidR="00ED5728" w:rsidRPr="00ED5728" w:rsidRDefault="00ED5728" w:rsidP="00ED5728">
            <w:pPr>
              <w:pBdr>
                <w:top w:val="nil"/>
                <w:left w:val="nil"/>
                <w:bottom w:val="nil"/>
                <w:right w:val="nil"/>
                <w:between w:val="nil"/>
              </w:pBdr>
              <w:tabs>
                <w:tab w:val="left" w:pos="1247"/>
              </w:tabs>
              <w:spacing w:after="0" w:line="240" w:lineRule="auto"/>
              <w:jc w:val="center"/>
              <w:rPr>
                <w:b/>
                <w:color w:val="000000"/>
                <w:szCs w:val="24"/>
              </w:rPr>
            </w:pPr>
            <w:r w:rsidRPr="00ED5728">
              <w:rPr>
                <w:b/>
                <w:color w:val="000000"/>
                <w:szCs w:val="24"/>
              </w:rPr>
              <w:t>Résumé (max. 200 mots)</w:t>
            </w:r>
          </w:p>
          <w:p w:rsidR="00ED5728" w:rsidRPr="00ED5728" w:rsidRDefault="00ED5728" w:rsidP="00ED5728">
            <w:pPr>
              <w:pBdr>
                <w:top w:val="nil"/>
                <w:left w:val="nil"/>
                <w:bottom w:val="nil"/>
                <w:right w:val="nil"/>
                <w:between w:val="nil"/>
              </w:pBdr>
              <w:tabs>
                <w:tab w:val="left" w:pos="1247"/>
              </w:tabs>
              <w:spacing w:after="0" w:line="240" w:lineRule="auto"/>
              <w:jc w:val="center"/>
              <w:rPr>
                <w:i/>
                <w:color w:val="000000"/>
                <w:sz w:val="20"/>
                <w:szCs w:val="20"/>
                <w:lang w:val="fr-CA"/>
              </w:rPr>
            </w:pPr>
            <w:r w:rsidRPr="00ED5728">
              <w:rPr>
                <w:i/>
                <w:color w:val="000000"/>
                <w:sz w:val="20"/>
                <w:szCs w:val="20"/>
                <w:lang w:val="fr-CA"/>
              </w:rPr>
              <w:t>Décrivez brièvement l’élément du patrimoine documentaire dont vous proposez l’inscription ainsi que les motifs de la proposition. Veuillez fournir assez de renseignements pour présenter clairement et précisément l’élément que vous proposez d’inscrire.</w:t>
            </w:r>
          </w:p>
          <w:p w:rsidR="00ED5728" w:rsidRPr="00ED5728" w:rsidRDefault="00ED5728" w:rsidP="00ED5728">
            <w:pPr>
              <w:pBdr>
                <w:top w:val="nil"/>
                <w:left w:val="nil"/>
                <w:bottom w:val="nil"/>
                <w:right w:val="nil"/>
                <w:between w:val="nil"/>
              </w:pBdr>
              <w:tabs>
                <w:tab w:val="left" w:pos="1247"/>
              </w:tabs>
              <w:spacing w:after="0" w:line="240" w:lineRule="auto"/>
              <w:jc w:val="center"/>
              <w:rPr>
                <w:i/>
                <w:color w:val="000000"/>
                <w:sz w:val="8"/>
                <w:szCs w:val="8"/>
                <w:lang w:val="fr-CA"/>
              </w:rPr>
            </w:pPr>
          </w:p>
          <w:p w:rsidR="00415899" w:rsidRPr="00ED5728" w:rsidRDefault="00ED5728" w:rsidP="00ED5728">
            <w:pPr>
              <w:pBdr>
                <w:top w:val="nil"/>
                <w:left w:val="nil"/>
                <w:bottom w:val="nil"/>
                <w:right w:val="nil"/>
                <w:between w:val="nil"/>
              </w:pBdr>
              <w:tabs>
                <w:tab w:val="left" w:pos="1247"/>
              </w:tabs>
              <w:spacing w:after="0" w:line="240" w:lineRule="auto"/>
              <w:jc w:val="center"/>
              <w:rPr>
                <w:i/>
                <w:color w:val="000000"/>
                <w:sz w:val="20"/>
                <w:szCs w:val="24"/>
                <w:lang w:val="fr-CA"/>
              </w:rPr>
            </w:pPr>
            <w:r w:rsidRPr="00ED5728">
              <w:rPr>
                <w:i/>
                <w:color w:val="000000"/>
                <w:sz w:val="20"/>
                <w:szCs w:val="20"/>
                <w:lang w:val="fr-CA"/>
              </w:rPr>
              <w:t>C’est la « vitrine » de la proposition d’inscription. Mieux vaut généralement l’écrire à la toute fin! On doit y trouver tous les points essentiels mis de l’avant afin que quiconque lisant cette section comprenne ce qu’il en est, même s’il ne lit pas le reste du formulaire.</w:t>
            </w:r>
          </w:p>
        </w:tc>
      </w:tr>
      <w:tr w:rsidR="00415899" w:rsidRPr="00DA2D1D" w:rsidTr="00415899">
        <w:tc>
          <w:tcPr>
            <w:tcW w:w="9576" w:type="dxa"/>
            <w:gridSpan w:val="5"/>
          </w:tcPr>
          <w:p w:rsidR="00415899" w:rsidRPr="00ED5728" w:rsidRDefault="00415899" w:rsidP="00FA4276">
            <w:pPr>
              <w:spacing w:after="0"/>
              <w:rPr>
                <w:lang w:val="fr-CA"/>
              </w:rPr>
            </w:pPr>
            <w:permStart w:id="674039104" w:edGrp="everyone" w:colFirst="0" w:colLast="0"/>
          </w:p>
        </w:tc>
      </w:tr>
      <w:permEnd w:id="674039104"/>
      <w:tr w:rsidR="00415899" w:rsidTr="00AE6275">
        <w:tc>
          <w:tcPr>
            <w:tcW w:w="9576" w:type="dxa"/>
            <w:gridSpan w:val="5"/>
            <w:shd w:val="clear" w:color="auto" w:fill="D9D9D9" w:themeFill="background1" w:themeFillShade="D9"/>
          </w:tcPr>
          <w:p w:rsidR="00415899" w:rsidRPr="00AE6275" w:rsidRDefault="00ED5728" w:rsidP="00AE6275">
            <w:pPr>
              <w:spacing w:after="0"/>
              <w:jc w:val="center"/>
              <w:rPr>
                <w:b/>
              </w:rPr>
            </w:pPr>
            <w:r w:rsidRPr="00ED5728">
              <w:rPr>
                <w:b/>
                <w:color w:val="000000"/>
                <w:szCs w:val="24"/>
                <w:lang w:val="fr-CA"/>
              </w:rPr>
              <w:t>Proposant(s)</w:t>
            </w:r>
          </w:p>
        </w:tc>
      </w:tr>
      <w:tr w:rsidR="00AE6275" w:rsidRPr="00DA2D1D" w:rsidTr="00ED5728">
        <w:tc>
          <w:tcPr>
            <w:tcW w:w="4788" w:type="dxa"/>
            <w:gridSpan w:val="4"/>
            <w:shd w:val="clear" w:color="auto" w:fill="F2F2F2" w:themeFill="background1" w:themeFillShade="F2"/>
          </w:tcPr>
          <w:p w:rsidR="00AE6275" w:rsidRPr="00ED5728" w:rsidRDefault="00ED5728" w:rsidP="00AE6275">
            <w:pPr>
              <w:spacing w:after="0"/>
              <w:rPr>
                <w:sz w:val="20"/>
                <w:lang w:val="fr-CA"/>
              </w:rPr>
            </w:pPr>
            <w:permStart w:id="1385629320" w:edGrp="everyone" w:colFirst="1" w:colLast="1"/>
            <w:r w:rsidRPr="00ED5728">
              <w:rPr>
                <w:sz w:val="20"/>
                <w:lang w:val="fr-CA"/>
              </w:rPr>
              <w:t>Nom du ou des proposant(s) (particulier ou organisme) :</w:t>
            </w:r>
          </w:p>
        </w:tc>
        <w:tc>
          <w:tcPr>
            <w:tcW w:w="4788" w:type="dxa"/>
          </w:tcPr>
          <w:p w:rsidR="00AE6275" w:rsidRPr="00ED5728" w:rsidRDefault="00AE6275" w:rsidP="00FA4276">
            <w:pPr>
              <w:spacing w:after="0"/>
              <w:rPr>
                <w:lang w:val="fr-CA"/>
              </w:rPr>
            </w:pPr>
          </w:p>
        </w:tc>
      </w:tr>
      <w:tr w:rsidR="00AE6275" w:rsidRPr="00DA2D1D" w:rsidTr="00ED5728">
        <w:tc>
          <w:tcPr>
            <w:tcW w:w="4788" w:type="dxa"/>
            <w:gridSpan w:val="4"/>
            <w:shd w:val="clear" w:color="auto" w:fill="F2F2F2" w:themeFill="background1" w:themeFillShade="F2"/>
          </w:tcPr>
          <w:p w:rsidR="00AE6275" w:rsidRPr="00ED5728" w:rsidRDefault="00ED5728" w:rsidP="00AE6275">
            <w:pPr>
              <w:spacing w:after="0"/>
              <w:rPr>
                <w:sz w:val="20"/>
                <w:lang w:val="fr-CA"/>
              </w:rPr>
            </w:pPr>
            <w:permStart w:id="792544274" w:edGrp="everyone" w:colFirst="1" w:colLast="1"/>
            <w:permEnd w:id="1385629320"/>
            <w:r w:rsidRPr="00ED5728">
              <w:rPr>
                <w:sz w:val="20"/>
                <w:lang w:val="fr-CA"/>
              </w:rPr>
              <w:t>Lien avec l’élément du patrimoine documentaire proposé :</w:t>
            </w:r>
          </w:p>
        </w:tc>
        <w:tc>
          <w:tcPr>
            <w:tcW w:w="4788" w:type="dxa"/>
          </w:tcPr>
          <w:p w:rsidR="00AE6275" w:rsidRPr="00ED5728" w:rsidRDefault="00AE6275" w:rsidP="00FA4276">
            <w:pPr>
              <w:spacing w:after="0"/>
              <w:rPr>
                <w:lang w:val="fr-CA"/>
              </w:rPr>
            </w:pPr>
          </w:p>
        </w:tc>
      </w:tr>
      <w:permEnd w:id="792544274"/>
      <w:tr w:rsidR="00AE6275" w:rsidTr="008C1B35">
        <w:tc>
          <w:tcPr>
            <w:tcW w:w="9576" w:type="dxa"/>
            <w:gridSpan w:val="5"/>
            <w:shd w:val="clear" w:color="auto" w:fill="F2F2F2" w:themeFill="background1" w:themeFillShade="F2"/>
          </w:tcPr>
          <w:p w:rsidR="00AE6275" w:rsidRDefault="00ED5728" w:rsidP="00AE6275">
            <w:pPr>
              <w:spacing w:after="0"/>
            </w:pPr>
            <w:proofErr w:type="spellStart"/>
            <w:r w:rsidRPr="00ED5728">
              <w:rPr>
                <w:sz w:val="20"/>
              </w:rPr>
              <w:t>Coordonnées</w:t>
            </w:r>
            <w:proofErr w:type="spellEnd"/>
            <w:r w:rsidRPr="00ED5728">
              <w:rPr>
                <w:sz w:val="20"/>
              </w:rPr>
              <w:t xml:space="preserve"> :</w:t>
            </w:r>
          </w:p>
        </w:tc>
      </w:tr>
      <w:tr w:rsidR="00AE6275" w:rsidTr="00ED5728">
        <w:tc>
          <w:tcPr>
            <w:tcW w:w="288" w:type="dxa"/>
            <w:shd w:val="clear" w:color="auto" w:fill="F2F2F2" w:themeFill="background1" w:themeFillShade="F2"/>
          </w:tcPr>
          <w:p w:rsidR="00AE6275" w:rsidRPr="00AE6275" w:rsidRDefault="00AE6275" w:rsidP="00415899">
            <w:pPr>
              <w:spacing w:after="0"/>
              <w:jc w:val="center"/>
              <w:rPr>
                <w:sz w:val="20"/>
              </w:rPr>
            </w:pPr>
            <w:permStart w:id="243562097" w:edGrp="everyone" w:colFirst="2" w:colLast="2"/>
          </w:p>
        </w:tc>
        <w:tc>
          <w:tcPr>
            <w:tcW w:w="3060" w:type="dxa"/>
            <w:gridSpan w:val="2"/>
            <w:shd w:val="clear" w:color="auto" w:fill="F2F2F2" w:themeFill="background1" w:themeFillShade="F2"/>
          </w:tcPr>
          <w:p w:rsidR="00AE6275" w:rsidRPr="00AE6275" w:rsidRDefault="00ED5728" w:rsidP="00AE6275">
            <w:pPr>
              <w:spacing w:after="0"/>
              <w:rPr>
                <w:sz w:val="20"/>
              </w:rPr>
            </w:pPr>
            <w:r w:rsidRPr="00ED5728">
              <w:rPr>
                <w:sz w:val="20"/>
              </w:rPr>
              <w:t>Adresse :</w:t>
            </w:r>
          </w:p>
        </w:tc>
        <w:tc>
          <w:tcPr>
            <w:tcW w:w="6228" w:type="dxa"/>
            <w:gridSpan w:val="2"/>
          </w:tcPr>
          <w:p w:rsidR="00AE6275" w:rsidRDefault="00AE6275" w:rsidP="00FA4276">
            <w:pPr>
              <w:spacing w:after="0"/>
            </w:pPr>
          </w:p>
        </w:tc>
      </w:tr>
      <w:tr w:rsidR="00AE6275" w:rsidTr="00ED5728">
        <w:tc>
          <w:tcPr>
            <w:tcW w:w="288" w:type="dxa"/>
            <w:shd w:val="clear" w:color="auto" w:fill="F2F2F2" w:themeFill="background1" w:themeFillShade="F2"/>
          </w:tcPr>
          <w:p w:rsidR="00AE6275" w:rsidRPr="00AE6275" w:rsidRDefault="00AE6275" w:rsidP="00415899">
            <w:pPr>
              <w:spacing w:after="0"/>
              <w:jc w:val="center"/>
              <w:rPr>
                <w:sz w:val="20"/>
              </w:rPr>
            </w:pPr>
            <w:permStart w:id="196287396" w:edGrp="everyone" w:colFirst="2" w:colLast="2"/>
            <w:permEnd w:id="243562097"/>
          </w:p>
        </w:tc>
        <w:tc>
          <w:tcPr>
            <w:tcW w:w="3060" w:type="dxa"/>
            <w:gridSpan w:val="2"/>
            <w:shd w:val="clear" w:color="auto" w:fill="F2F2F2" w:themeFill="background1" w:themeFillShade="F2"/>
          </w:tcPr>
          <w:p w:rsidR="00AE6275" w:rsidRPr="00AE6275" w:rsidRDefault="00ED5728" w:rsidP="00AE6275">
            <w:pPr>
              <w:spacing w:after="0"/>
              <w:rPr>
                <w:sz w:val="20"/>
              </w:rPr>
            </w:pPr>
            <w:r w:rsidRPr="00ED5728">
              <w:rPr>
                <w:sz w:val="20"/>
              </w:rPr>
              <w:t>Numéro de téléphone :</w:t>
            </w:r>
          </w:p>
        </w:tc>
        <w:tc>
          <w:tcPr>
            <w:tcW w:w="6228" w:type="dxa"/>
            <w:gridSpan w:val="2"/>
          </w:tcPr>
          <w:p w:rsidR="00AE6275" w:rsidRDefault="00AE6275" w:rsidP="00FA4276">
            <w:pPr>
              <w:spacing w:after="0"/>
            </w:pPr>
          </w:p>
        </w:tc>
      </w:tr>
      <w:tr w:rsidR="00AE6275" w:rsidTr="00ED5728">
        <w:tc>
          <w:tcPr>
            <w:tcW w:w="288" w:type="dxa"/>
            <w:shd w:val="clear" w:color="auto" w:fill="F2F2F2" w:themeFill="background1" w:themeFillShade="F2"/>
          </w:tcPr>
          <w:p w:rsidR="00AE6275" w:rsidRPr="00AE6275" w:rsidRDefault="00AE6275" w:rsidP="00415899">
            <w:pPr>
              <w:spacing w:after="0"/>
              <w:jc w:val="center"/>
              <w:rPr>
                <w:sz w:val="20"/>
              </w:rPr>
            </w:pPr>
            <w:permStart w:id="582159587" w:edGrp="everyone" w:colFirst="2" w:colLast="2"/>
            <w:permEnd w:id="196287396"/>
          </w:p>
        </w:tc>
        <w:tc>
          <w:tcPr>
            <w:tcW w:w="3060" w:type="dxa"/>
            <w:gridSpan w:val="2"/>
            <w:shd w:val="clear" w:color="auto" w:fill="F2F2F2" w:themeFill="background1" w:themeFillShade="F2"/>
          </w:tcPr>
          <w:p w:rsidR="00AE6275" w:rsidRPr="00AE6275" w:rsidRDefault="00ED5728" w:rsidP="00AE6275">
            <w:pPr>
              <w:spacing w:after="0"/>
              <w:rPr>
                <w:sz w:val="20"/>
              </w:rPr>
            </w:pPr>
            <w:r w:rsidRPr="00ED5728">
              <w:rPr>
                <w:sz w:val="20"/>
              </w:rPr>
              <w:t>Courriel :</w:t>
            </w:r>
          </w:p>
        </w:tc>
        <w:tc>
          <w:tcPr>
            <w:tcW w:w="6228" w:type="dxa"/>
            <w:gridSpan w:val="2"/>
          </w:tcPr>
          <w:p w:rsidR="00AE6275" w:rsidRDefault="00AE6275" w:rsidP="00FA4276">
            <w:pPr>
              <w:spacing w:after="0"/>
            </w:pPr>
          </w:p>
        </w:tc>
      </w:tr>
      <w:permEnd w:id="582159587"/>
      <w:tr w:rsidR="00AE6275" w:rsidRPr="00DA2D1D" w:rsidTr="00AE6275">
        <w:tc>
          <w:tcPr>
            <w:tcW w:w="9576" w:type="dxa"/>
            <w:gridSpan w:val="5"/>
            <w:shd w:val="clear" w:color="auto" w:fill="D9D9D9" w:themeFill="background1" w:themeFillShade="D9"/>
          </w:tcPr>
          <w:p w:rsidR="00AE6275" w:rsidRPr="00ED5728" w:rsidRDefault="00ED5728" w:rsidP="00ED5728">
            <w:pPr>
              <w:spacing w:after="0"/>
              <w:ind w:left="-90" w:right="-90"/>
              <w:jc w:val="center"/>
              <w:rPr>
                <w:b/>
                <w:lang w:val="fr-CA"/>
              </w:rPr>
            </w:pPr>
            <w:r w:rsidRPr="00ED5728">
              <w:rPr>
                <w:b/>
                <w:lang w:val="fr-CA"/>
              </w:rPr>
              <w:t>Propriétaire de l’élément du patrimoine documentaire (si le propriétaire n’est pas le ou les proposant[s])</w:t>
            </w:r>
          </w:p>
        </w:tc>
      </w:tr>
      <w:tr w:rsidR="00AE6275" w:rsidTr="00AE6275">
        <w:tc>
          <w:tcPr>
            <w:tcW w:w="1278" w:type="dxa"/>
            <w:gridSpan w:val="2"/>
            <w:shd w:val="clear" w:color="auto" w:fill="F2F2F2" w:themeFill="background1" w:themeFillShade="F2"/>
          </w:tcPr>
          <w:p w:rsidR="00AE6275" w:rsidRPr="00AE6275" w:rsidRDefault="00456FFF" w:rsidP="00AE6275">
            <w:pPr>
              <w:spacing w:after="0"/>
              <w:rPr>
                <w:sz w:val="20"/>
              </w:rPr>
            </w:pPr>
            <w:permStart w:id="1896968479" w:edGrp="everyone" w:colFirst="1" w:colLast="1"/>
            <w:r>
              <w:rPr>
                <w:sz w:val="20"/>
              </w:rPr>
              <w:t>Nom :</w:t>
            </w:r>
          </w:p>
        </w:tc>
        <w:tc>
          <w:tcPr>
            <w:tcW w:w="8298" w:type="dxa"/>
            <w:gridSpan w:val="3"/>
          </w:tcPr>
          <w:p w:rsidR="00AE6275" w:rsidRDefault="00AE6275" w:rsidP="00FA4276">
            <w:pPr>
              <w:spacing w:after="0"/>
            </w:pPr>
          </w:p>
        </w:tc>
      </w:tr>
      <w:tr w:rsidR="00AE6275" w:rsidTr="00AE6275">
        <w:tc>
          <w:tcPr>
            <w:tcW w:w="1278" w:type="dxa"/>
            <w:gridSpan w:val="2"/>
            <w:shd w:val="clear" w:color="auto" w:fill="F2F2F2" w:themeFill="background1" w:themeFillShade="F2"/>
          </w:tcPr>
          <w:p w:rsidR="00AE6275" w:rsidRPr="00AE6275" w:rsidRDefault="00456FFF" w:rsidP="00AE6275">
            <w:pPr>
              <w:spacing w:after="0"/>
              <w:rPr>
                <w:sz w:val="20"/>
              </w:rPr>
            </w:pPr>
            <w:permStart w:id="1549104705" w:edGrp="everyone" w:colFirst="1" w:colLast="1"/>
            <w:permEnd w:id="1896968479"/>
            <w:r>
              <w:rPr>
                <w:sz w:val="20"/>
              </w:rPr>
              <w:t>Ad</w:t>
            </w:r>
            <w:r w:rsidR="00AE6275" w:rsidRPr="00AE6275">
              <w:rPr>
                <w:sz w:val="20"/>
              </w:rPr>
              <w:t>ress</w:t>
            </w:r>
            <w:r>
              <w:rPr>
                <w:sz w:val="20"/>
              </w:rPr>
              <w:t xml:space="preserve">e </w:t>
            </w:r>
            <w:r w:rsidR="00AE6275" w:rsidRPr="00AE6275">
              <w:rPr>
                <w:sz w:val="20"/>
              </w:rPr>
              <w:t>:</w:t>
            </w:r>
          </w:p>
        </w:tc>
        <w:tc>
          <w:tcPr>
            <w:tcW w:w="8298" w:type="dxa"/>
            <w:gridSpan w:val="3"/>
          </w:tcPr>
          <w:p w:rsidR="00AE6275" w:rsidRDefault="00AE6275" w:rsidP="00FA4276">
            <w:pPr>
              <w:spacing w:after="0"/>
            </w:pPr>
          </w:p>
        </w:tc>
      </w:tr>
      <w:tr w:rsidR="00AE6275" w:rsidTr="00AE6275">
        <w:tc>
          <w:tcPr>
            <w:tcW w:w="1278" w:type="dxa"/>
            <w:gridSpan w:val="2"/>
            <w:shd w:val="clear" w:color="auto" w:fill="F2F2F2" w:themeFill="background1" w:themeFillShade="F2"/>
          </w:tcPr>
          <w:p w:rsidR="00AE6275" w:rsidRPr="00AE6275" w:rsidRDefault="00456FFF" w:rsidP="00456FFF">
            <w:pPr>
              <w:spacing w:after="0"/>
              <w:rPr>
                <w:sz w:val="20"/>
              </w:rPr>
            </w:pPr>
            <w:permStart w:id="1520985907" w:edGrp="everyone" w:colFirst="1" w:colLast="1"/>
            <w:permEnd w:id="1549104705"/>
            <w:r>
              <w:rPr>
                <w:sz w:val="20"/>
              </w:rPr>
              <w:t>Té</w:t>
            </w:r>
            <w:r w:rsidR="00AE6275" w:rsidRPr="00AE6275">
              <w:rPr>
                <w:sz w:val="20"/>
              </w:rPr>
              <w:t>l</w:t>
            </w:r>
            <w:r>
              <w:rPr>
                <w:sz w:val="20"/>
              </w:rPr>
              <w:t>é</w:t>
            </w:r>
            <w:r w:rsidR="00AE6275" w:rsidRPr="00AE6275">
              <w:rPr>
                <w:sz w:val="20"/>
              </w:rPr>
              <w:t>phone</w:t>
            </w:r>
            <w:r>
              <w:rPr>
                <w:sz w:val="20"/>
              </w:rPr>
              <w:t xml:space="preserve"> </w:t>
            </w:r>
            <w:r w:rsidR="00AE6275" w:rsidRPr="00AE6275">
              <w:rPr>
                <w:sz w:val="20"/>
              </w:rPr>
              <w:t>:</w:t>
            </w:r>
          </w:p>
        </w:tc>
        <w:tc>
          <w:tcPr>
            <w:tcW w:w="8298" w:type="dxa"/>
            <w:gridSpan w:val="3"/>
          </w:tcPr>
          <w:p w:rsidR="00AE6275" w:rsidRDefault="00AE6275" w:rsidP="00FA4276">
            <w:pPr>
              <w:spacing w:after="0"/>
            </w:pPr>
          </w:p>
        </w:tc>
      </w:tr>
      <w:tr w:rsidR="00AE6275" w:rsidTr="00AE6275">
        <w:tc>
          <w:tcPr>
            <w:tcW w:w="1278" w:type="dxa"/>
            <w:gridSpan w:val="2"/>
            <w:shd w:val="clear" w:color="auto" w:fill="F2F2F2" w:themeFill="background1" w:themeFillShade="F2"/>
          </w:tcPr>
          <w:p w:rsidR="00AE6275" w:rsidRPr="00AE6275" w:rsidRDefault="00456FFF" w:rsidP="00456FFF">
            <w:pPr>
              <w:spacing w:after="0"/>
              <w:rPr>
                <w:sz w:val="20"/>
              </w:rPr>
            </w:pPr>
            <w:permStart w:id="2091654672" w:edGrp="everyone" w:colFirst="1" w:colLast="1"/>
            <w:permEnd w:id="1520985907"/>
            <w:r>
              <w:rPr>
                <w:sz w:val="20"/>
              </w:rPr>
              <w:t xml:space="preserve">Courriel </w:t>
            </w:r>
            <w:r w:rsidR="00AE6275" w:rsidRPr="00AE6275">
              <w:rPr>
                <w:sz w:val="20"/>
              </w:rPr>
              <w:t>:</w:t>
            </w:r>
          </w:p>
        </w:tc>
        <w:tc>
          <w:tcPr>
            <w:tcW w:w="8298" w:type="dxa"/>
            <w:gridSpan w:val="3"/>
          </w:tcPr>
          <w:p w:rsidR="00AE6275" w:rsidRDefault="00AE6275" w:rsidP="00FA4276">
            <w:pPr>
              <w:spacing w:after="0"/>
            </w:pPr>
          </w:p>
        </w:tc>
      </w:tr>
      <w:permEnd w:id="2091654672"/>
      <w:tr w:rsidR="00AE6275" w:rsidRPr="00DA2D1D" w:rsidTr="00AE6275">
        <w:tc>
          <w:tcPr>
            <w:tcW w:w="9576" w:type="dxa"/>
            <w:gridSpan w:val="5"/>
            <w:shd w:val="clear" w:color="auto" w:fill="D9D9D9" w:themeFill="background1" w:themeFillShade="D9"/>
          </w:tcPr>
          <w:p w:rsidR="00AE6275" w:rsidRPr="00456FFF" w:rsidRDefault="00456FFF" w:rsidP="00AE6275">
            <w:pPr>
              <w:spacing w:after="0"/>
              <w:jc w:val="center"/>
              <w:rPr>
                <w:b/>
                <w:lang w:val="fr-CA"/>
              </w:rPr>
            </w:pPr>
            <w:r w:rsidRPr="00456FFF">
              <w:rPr>
                <w:b/>
                <w:lang w:val="fr-CA"/>
              </w:rPr>
              <w:t>Dépositaire de l’élément du patrimoine documentaire (si le dépositaire n’est pas le propriétaire)</w:t>
            </w:r>
          </w:p>
        </w:tc>
      </w:tr>
      <w:tr w:rsidR="00456FFF" w:rsidTr="00AE6275">
        <w:tc>
          <w:tcPr>
            <w:tcW w:w="1278" w:type="dxa"/>
            <w:gridSpan w:val="2"/>
            <w:shd w:val="clear" w:color="auto" w:fill="F2F2F2" w:themeFill="background1" w:themeFillShade="F2"/>
          </w:tcPr>
          <w:p w:rsidR="00456FFF" w:rsidRPr="00AE6275" w:rsidRDefault="00456FFF" w:rsidP="006972EF">
            <w:pPr>
              <w:spacing w:after="0"/>
              <w:rPr>
                <w:sz w:val="20"/>
              </w:rPr>
            </w:pPr>
            <w:permStart w:id="1816539194" w:edGrp="everyone" w:colFirst="1" w:colLast="1"/>
            <w:r>
              <w:rPr>
                <w:sz w:val="20"/>
              </w:rPr>
              <w:t>Nom :</w:t>
            </w:r>
          </w:p>
        </w:tc>
        <w:tc>
          <w:tcPr>
            <w:tcW w:w="8298" w:type="dxa"/>
            <w:gridSpan w:val="3"/>
          </w:tcPr>
          <w:p w:rsidR="00456FFF" w:rsidRDefault="00456FFF" w:rsidP="00FA4276">
            <w:pPr>
              <w:spacing w:after="0"/>
            </w:pPr>
          </w:p>
        </w:tc>
      </w:tr>
      <w:tr w:rsidR="00456FFF" w:rsidTr="00AE6275">
        <w:tc>
          <w:tcPr>
            <w:tcW w:w="1278" w:type="dxa"/>
            <w:gridSpan w:val="2"/>
            <w:shd w:val="clear" w:color="auto" w:fill="F2F2F2" w:themeFill="background1" w:themeFillShade="F2"/>
          </w:tcPr>
          <w:p w:rsidR="00456FFF" w:rsidRPr="00AE6275" w:rsidRDefault="00456FFF" w:rsidP="006972EF">
            <w:pPr>
              <w:spacing w:after="0"/>
              <w:rPr>
                <w:sz w:val="20"/>
              </w:rPr>
            </w:pPr>
            <w:permStart w:id="301207326" w:edGrp="everyone" w:colFirst="1" w:colLast="1"/>
            <w:permEnd w:id="1816539194"/>
            <w:r>
              <w:rPr>
                <w:sz w:val="20"/>
              </w:rPr>
              <w:t>Ad</w:t>
            </w:r>
            <w:r w:rsidRPr="00AE6275">
              <w:rPr>
                <w:sz w:val="20"/>
              </w:rPr>
              <w:t>ress</w:t>
            </w:r>
            <w:r>
              <w:rPr>
                <w:sz w:val="20"/>
              </w:rPr>
              <w:t xml:space="preserve">e </w:t>
            </w:r>
            <w:r w:rsidRPr="00AE6275">
              <w:rPr>
                <w:sz w:val="20"/>
              </w:rPr>
              <w:t>:</w:t>
            </w:r>
          </w:p>
        </w:tc>
        <w:tc>
          <w:tcPr>
            <w:tcW w:w="8298" w:type="dxa"/>
            <w:gridSpan w:val="3"/>
          </w:tcPr>
          <w:p w:rsidR="00456FFF" w:rsidRDefault="00456FFF" w:rsidP="00FA4276">
            <w:pPr>
              <w:spacing w:after="0"/>
            </w:pPr>
          </w:p>
        </w:tc>
      </w:tr>
      <w:tr w:rsidR="00456FFF" w:rsidTr="00AE6275">
        <w:tc>
          <w:tcPr>
            <w:tcW w:w="1278" w:type="dxa"/>
            <w:gridSpan w:val="2"/>
            <w:shd w:val="clear" w:color="auto" w:fill="F2F2F2" w:themeFill="background1" w:themeFillShade="F2"/>
          </w:tcPr>
          <w:p w:rsidR="00456FFF" w:rsidRPr="00AE6275" w:rsidRDefault="00456FFF" w:rsidP="006972EF">
            <w:pPr>
              <w:spacing w:after="0"/>
              <w:rPr>
                <w:sz w:val="20"/>
              </w:rPr>
            </w:pPr>
            <w:permStart w:id="785870742" w:edGrp="everyone" w:colFirst="1" w:colLast="1"/>
            <w:permEnd w:id="301207326"/>
            <w:r>
              <w:rPr>
                <w:sz w:val="20"/>
              </w:rPr>
              <w:t>Té</w:t>
            </w:r>
            <w:r w:rsidRPr="00AE6275">
              <w:rPr>
                <w:sz w:val="20"/>
              </w:rPr>
              <w:t>l</w:t>
            </w:r>
            <w:r>
              <w:rPr>
                <w:sz w:val="20"/>
              </w:rPr>
              <w:t>é</w:t>
            </w:r>
            <w:r w:rsidRPr="00AE6275">
              <w:rPr>
                <w:sz w:val="20"/>
              </w:rPr>
              <w:t>phone</w:t>
            </w:r>
            <w:r>
              <w:rPr>
                <w:sz w:val="20"/>
              </w:rPr>
              <w:t xml:space="preserve"> </w:t>
            </w:r>
            <w:r w:rsidRPr="00AE6275">
              <w:rPr>
                <w:sz w:val="20"/>
              </w:rPr>
              <w:t>:</w:t>
            </w:r>
          </w:p>
        </w:tc>
        <w:tc>
          <w:tcPr>
            <w:tcW w:w="8298" w:type="dxa"/>
            <w:gridSpan w:val="3"/>
          </w:tcPr>
          <w:p w:rsidR="00456FFF" w:rsidRDefault="00456FFF" w:rsidP="00FA4276">
            <w:pPr>
              <w:spacing w:after="0"/>
            </w:pPr>
          </w:p>
        </w:tc>
      </w:tr>
      <w:tr w:rsidR="00456FFF" w:rsidTr="00AE6275">
        <w:tc>
          <w:tcPr>
            <w:tcW w:w="1278" w:type="dxa"/>
            <w:gridSpan w:val="2"/>
            <w:shd w:val="clear" w:color="auto" w:fill="F2F2F2" w:themeFill="background1" w:themeFillShade="F2"/>
          </w:tcPr>
          <w:p w:rsidR="00456FFF" w:rsidRPr="00AE6275" w:rsidRDefault="00456FFF" w:rsidP="006972EF">
            <w:pPr>
              <w:spacing w:after="0"/>
              <w:rPr>
                <w:sz w:val="20"/>
              </w:rPr>
            </w:pPr>
            <w:permStart w:id="849820092" w:edGrp="everyone" w:colFirst="1" w:colLast="1"/>
            <w:permEnd w:id="785870742"/>
            <w:r>
              <w:rPr>
                <w:sz w:val="20"/>
              </w:rPr>
              <w:t xml:space="preserve">Courriel </w:t>
            </w:r>
            <w:r w:rsidRPr="00AE6275">
              <w:rPr>
                <w:sz w:val="20"/>
              </w:rPr>
              <w:t>:</w:t>
            </w:r>
          </w:p>
        </w:tc>
        <w:tc>
          <w:tcPr>
            <w:tcW w:w="8298" w:type="dxa"/>
            <w:gridSpan w:val="3"/>
          </w:tcPr>
          <w:p w:rsidR="00456FFF" w:rsidRDefault="00456FFF" w:rsidP="00FA4276">
            <w:pPr>
              <w:spacing w:after="0"/>
            </w:pPr>
          </w:p>
        </w:tc>
      </w:tr>
      <w:permEnd w:id="849820092"/>
      <w:tr w:rsidR="00AE6275" w:rsidRPr="00DA2D1D" w:rsidTr="00AE6275">
        <w:tc>
          <w:tcPr>
            <w:tcW w:w="9576" w:type="dxa"/>
            <w:gridSpan w:val="5"/>
            <w:shd w:val="clear" w:color="auto" w:fill="D9D9D9" w:themeFill="background1" w:themeFillShade="D9"/>
          </w:tcPr>
          <w:p w:rsidR="00456FFF" w:rsidRPr="00FA4276" w:rsidRDefault="00456FFF" w:rsidP="00456FFF">
            <w:pPr>
              <w:spacing w:after="0"/>
              <w:jc w:val="center"/>
              <w:rPr>
                <w:b/>
                <w:lang w:val="fr-CA"/>
              </w:rPr>
            </w:pPr>
            <w:r w:rsidRPr="00FA4276">
              <w:rPr>
                <w:b/>
                <w:lang w:val="fr-CA"/>
              </w:rPr>
              <w:t xml:space="preserve">Statut légal </w:t>
            </w:r>
          </w:p>
          <w:p w:rsidR="00AE6275" w:rsidRPr="00456FFF" w:rsidRDefault="00456FFF" w:rsidP="00456FFF">
            <w:pPr>
              <w:spacing w:after="0"/>
              <w:jc w:val="center"/>
              <w:rPr>
                <w:i/>
                <w:lang w:val="fr-CA"/>
              </w:rPr>
            </w:pPr>
            <w:r w:rsidRPr="00456FFF">
              <w:rPr>
                <w:i/>
                <w:sz w:val="20"/>
                <w:lang w:val="fr-CA"/>
              </w:rPr>
              <w:t>Veuillez fournir des détails sur la responsabilité juridique et administrative en matière de conservation de l’élément du patrimoine documentaire.</w:t>
            </w:r>
          </w:p>
        </w:tc>
      </w:tr>
      <w:tr w:rsidR="00AE6275" w:rsidRPr="00DA2D1D" w:rsidTr="00415899">
        <w:tc>
          <w:tcPr>
            <w:tcW w:w="9576" w:type="dxa"/>
            <w:gridSpan w:val="5"/>
          </w:tcPr>
          <w:p w:rsidR="00AE6275" w:rsidRPr="00456FFF" w:rsidRDefault="00AE6275" w:rsidP="00FA4276">
            <w:pPr>
              <w:spacing w:after="0"/>
              <w:rPr>
                <w:lang w:val="fr-CA"/>
              </w:rPr>
            </w:pPr>
            <w:permStart w:id="1420589422" w:edGrp="everyone" w:colFirst="0" w:colLast="0"/>
          </w:p>
        </w:tc>
      </w:tr>
      <w:permEnd w:id="1420589422"/>
    </w:tbl>
    <w:p w:rsidR="00A50E40" w:rsidRPr="00FA4276" w:rsidRDefault="00A50E40">
      <w:pPr>
        <w:rPr>
          <w:lang w:val="fr-CA"/>
        </w:rPr>
      </w:pPr>
    </w:p>
    <w:tbl>
      <w:tblPr>
        <w:tblStyle w:val="TableGrid"/>
        <w:tblW w:w="0" w:type="auto"/>
        <w:tblLook w:val="04A0" w:firstRow="1" w:lastRow="0" w:firstColumn="1" w:lastColumn="0" w:noHBand="0" w:noVBand="1"/>
      </w:tblPr>
      <w:tblGrid>
        <w:gridCol w:w="9576"/>
      </w:tblGrid>
      <w:tr w:rsidR="00AE6275" w:rsidRPr="00DA2D1D" w:rsidTr="00AE6275">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lastRenderedPageBreak/>
              <w:t>Accès</w:t>
            </w:r>
          </w:p>
          <w:p w:rsidR="00A50E40" w:rsidRPr="00FA4276" w:rsidRDefault="00A50E40" w:rsidP="00A50E40">
            <w:pPr>
              <w:spacing w:after="0"/>
              <w:jc w:val="center"/>
              <w:rPr>
                <w:i/>
                <w:sz w:val="20"/>
                <w:lang w:val="fr-CA"/>
              </w:rPr>
            </w:pPr>
            <w:r w:rsidRPr="00A50E40">
              <w:rPr>
                <w:i/>
                <w:sz w:val="20"/>
                <w:lang w:val="fr-CA"/>
              </w:rPr>
              <w:t xml:space="preserve">Veuillez décrire la façon d’accéder à l’élément du patrimoine documentaire. </w:t>
            </w:r>
            <w:r w:rsidRPr="00FA4276">
              <w:rPr>
                <w:i/>
                <w:sz w:val="20"/>
                <w:lang w:val="fr-CA"/>
              </w:rPr>
              <w:t xml:space="preserve">Veuillez mentionner clairement les restrictions à l’accès. </w:t>
            </w:r>
          </w:p>
          <w:p w:rsidR="00A50E40" w:rsidRPr="00FA4276" w:rsidRDefault="00A50E40" w:rsidP="00A50E40">
            <w:pPr>
              <w:spacing w:after="0"/>
              <w:jc w:val="center"/>
              <w:rPr>
                <w:i/>
                <w:sz w:val="8"/>
                <w:szCs w:val="8"/>
                <w:lang w:val="fr-CA"/>
              </w:rPr>
            </w:pPr>
          </w:p>
          <w:p w:rsidR="00AE6275" w:rsidRPr="00A50E40" w:rsidRDefault="00A50E40" w:rsidP="00A50E40">
            <w:pPr>
              <w:spacing w:after="0"/>
              <w:jc w:val="center"/>
              <w:rPr>
                <w:lang w:val="fr-CA"/>
              </w:rPr>
            </w:pPr>
            <w:r w:rsidRPr="00A50E40">
              <w:rPr>
                <w:i/>
                <w:sz w:val="20"/>
                <w:lang w:val="fr-CA"/>
              </w:rPr>
              <w:t>Aider à assurer l’accès est un des trois objectifs du programme Mémoire du monde. Par conséquent, nous encourageons la numérisation pour faciliter l’accès. Veuillez préciser si cela a été fait ou est prévu.</w:t>
            </w:r>
          </w:p>
        </w:tc>
      </w:tr>
      <w:tr w:rsidR="00AE6275" w:rsidRPr="00DA2D1D" w:rsidTr="00415899">
        <w:tc>
          <w:tcPr>
            <w:tcW w:w="9576" w:type="dxa"/>
          </w:tcPr>
          <w:p w:rsidR="00AE6275" w:rsidRPr="00A50E40" w:rsidRDefault="00AE6275" w:rsidP="00FA4276">
            <w:pPr>
              <w:spacing w:after="0"/>
              <w:rPr>
                <w:lang w:val="fr-CA"/>
              </w:rPr>
            </w:pPr>
            <w:permStart w:id="1731136451" w:edGrp="everyone" w:colFirst="0" w:colLast="0"/>
          </w:p>
        </w:tc>
      </w:tr>
      <w:permEnd w:id="1731136451"/>
      <w:tr w:rsidR="00AE6275" w:rsidRPr="00DA2D1D" w:rsidTr="00AE6275">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t>Droits d’auteur</w:t>
            </w:r>
          </w:p>
          <w:p w:rsidR="00A50E40" w:rsidRPr="00A50E40" w:rsidRDefault="00A50E40" w:rsidP="00A50E40">
            <w:pPr>
              <w:spacing w:after="0"/>
              <w:jc w:val="center"/>
              <w:rPr>
                <w:i/>
                <w:sz w:val="20"/>
                <w:lang w:val="fr-CA"/>
              </w:rPr>
            </w:pPr>
            <w:r w:rsidRPr="00A50E40">
              <w:rPr>
                <w:i/>
                <w:sz w:val="20"/>
                <w:lang w:val="fr-CA"/>
              </w:rPr>
              <w:t>Veuillez décrire le statut du droit d’auteur de l’élément du patrimoine documentaire.</w:t>
            </w:r>
          </w:p>
          <w:p w:rsidR="00A50E40" w:rsidRPr="00A50E40" w:rsidRDefault="00A50E40" w:rsidP="00A50E40">
            <w:pPr>
              <w:spacing w:after="0"/>
              <w:jc w:val="center"/>
              <w:rPr>
                <w:i/>
                <w:sz w:val="8"/>
                <w:szCs w:val="8"/>
                <w:lang w:val="fr-CA"/>
              </w:rPr>
            </w:pPr>
          </w:p>
          <w:p w:rsidR="00AE6275" w:rsidRPr="00A50E40" w:rsidRDefault="00A50E40" w:rsidP="00A50E40">
            <w:pPr>
              <w:spacing w:after="0"/>
              <w:jc w:val="center"/>
              <w:rPr>
                <w:i/>
                <w:lang w:val="fr-CA"/>
              </w:rPr>
            </w:pPr>
            <w:r w:rsidRPr="00A50E40">
              <w:rPr>
                <w:i/>
                <w:sz w:val="20"/>
                <w:lang w:val="fr-CA"/>
              </w:rPr>
              <w:t>Le statut du droit d’auteur d’un document ou d’une collection n’a aucune incidence sur son intérêt et n’entre pas dans la détermination de la conformité aux critères d’inscription.</w:t>
            </w:r>
          </w:p>
        </w:tc>
      </w:tr>
      <w:tr w:rsidR="00AE6275" w:rsidRPr="00DA2D1D" w:rsidTr="00415899">
        <w:tc>
          <w:tcPr>
            <w:tcW w:w="9576" w:type="dxa"/>
          </w:tcPr>
          <w:p w:rsidR="00AE6275" w:rsidRPr="00A50E40" w:rsidRDefault="00AE6275" w:rsidP="00FA4276">
            <w:pPr>
              <w:spacing w:after="0"/>
              <w:rPr>
                <w:lang w:val="fr-CA"/>
              </w:rPr>
            </w:pPr>
            <w:permStart w:id="130890672" w:edGrp="everyone" w:colFirst="0" w:colLast="0"/>
          </w:p>
        </w:tc>
      </w:tr>
      <w:permEnd w:id="130890672"/>
      <w:tr w:rsidR="00AE6275" w:rsidRPr="00DA2D1D" w:rsidTr="00AE6275">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t xml:space="preserve">Statut culturel, moral, éthique ou spirituel </w:t>
            </w:r>
          </w:p>
          <w:p w:rsidR="00AE6275" w:rsidRPr="00A50E40" w:rsidRDefault="00A50E40" w:rsidP="00A50E40">
            <w:pPr>
              <w:spacing w:after="0"/>
              <w:jc w:val="center"/>
              <w:rPr>
                <w:i/>
                <w:lang w:val="fr-CA"/>
              </w:rPr>
            </w:pPr>
            <w:r w:rsidRPr="00A50E40">
              <w:rPr>
                <w:i/>
                <w:sz w:val="20"/>
                <w:lang w:val="fr-CA"/>
              </w:rPr>
              <w:t>Veuillez décrire toute croyance, coutume ou relation de nature non juridique en lien avec l’élément du patrimoine documentaire. Y a-t-il des nations, des communautés, des groupes ou des institutions qui ont une relation culturelle, morale, éthique ou communautés particulières, ou la famille de personnes ayant été enregistrées ou sur lesquelles porte l’élément du patrimoine documentaire.</w:t>
            </w:r>
          </w:p>
        </w:tc>
      </w:tr>
      <w:tr w:rsidR="00AE6275" w:rsidRPr="00DA2D1D" w:rsidTr="00415899">
        <w:tc>
          <w:tcPr>
            <w:tcW w:w="9576" w:type="dxa"/>
          </w:tcPr>
          <w:p w:rsidR="00AE6275" w:rsidRPr="00A50E40" w:rsidRDefault="00AE6275" w:rsidP="00FA4276">
            <w:pPr>
              <w:spacing w:after="0"/>
              <w:rPr>
                <w:lang w:val="fr-CA"/>
              </w:rPr>
            </w:pPr>
            <w:permStart w:id="1512731811" w:edGrp="everyone" w:colFirst="0" w:colLast="0"/>
          </w:p>
        </w:tc>
      </w:tr>
      <w:permEnd w:id="1512731811"/>
      <w:tr w:rsidR="00AE6275" w:rsidRPr="00DA2D1D" w:rsidTr="00AE6275">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t xml:space="preserve">Consultation avec les parties prenantes quant à la culture, à la morale, à l’éthique et à la spiritualité </w:t>
            </w:r>
          </w:p>
          <w:p w:rsidR="00A50E40" w:rsidRPr="00A50E40" w:rsidRDefault="00A50E40" w:rsidP="00A50E40">
            <w:pPr>
              <w:spacing w:after="0"/>
              <w:jc w:val="center"/>
              <w:rPr>
                <w:i/>
                <w:sz w:val="20"/>
                <w:szCs w:val="20"/>
                <w:lang w:val="fr-CA"/>
              </w:rPr>
            </w:pPr>
            <w:r w:rsidRPr="00A50E40">
              <w:rPr>
                <w:i/>
                <w:sz w:val="20"/>
                <w:szCs w:val="20"/>
                <w:lang w:val="fr-CA"/>
              </w:rPr>
              <w:t>Est-ce que toutes les parties prenantes ont été identifiées et consultées dans le processus de préparation de cette proposition?</w:t>
            </w:r>
          </w:p>
          <w:p w:rsidR="00AE6275" w:rsidRPr="00A50E40" w:rsidRDefault="00A50E40" w:rsidP="00A50E40">
            <w:pPr>
              <w:spacing w:after="0"/>
              <w:jc w:val="center"/>
              <w:rPr>
                <w:lang w:val="fr-CA"/>
              </w:rPr>
            </w:pPr>
            <w:r w:rsidRPr="00A50E40">
              <w:rPr>
                <w:i/>
                <w:sz w:val="20"/>
                <w:szCs w:val="20"/>
                <w:lang w:val="fr-CA"/>
              </w:rPr>
              <w:t>Comment leurs commentaires/points de vue/croyances ont-ils été intégrés à cette proposition?</w:t>
            </w:r>
          </w:p>
        </w:tc>
      </w:tr>
      <w:tr w:rsidR="00AE6275" w:rsidRPr="00DA2D1D" w:rsidTr="00415899">
        <w:tc>
          <w:tcPr>
            <w:tcW w:w="9576" w:type="dxa"/>
          </w:tcPr>
          <w:p w:rsidR="00AE6275" w:rsidRPr="00A50E40" w:rsidRDefault="00AE6275" w:rsidP="00FA4276">
            <w:pPr>
              <w:spacing w:after="0"/>
              <w:rPr>
                <w:lang w:val="fr-CA"/>
              </w:rPr>
            </w:pPr>
            <w:permStart w:id="1613383139" w:edGrp="everyone" w:colFirst="0" w:colLast="0"/>
          </w:p>
        </w:tc>
      </w:tr>
      <w:permEnd w:id="1613383139"/>
    </w:tbl>
    <w:p w:rsidR="004F5F2E" w:rsidRPr="00A50E40" w:rsidRDefault="004F5F2E" w:rsidP="00415899">
      <w:pPr>
        <w:spacing w:after="0"/>
        <w:jc w:val="center"/>
        <w:rPr>
          <w:lang w:val="fr-CA"/>
        </w:rPr>
      </w:pPr>
    </w:p>
    <w:p w:rsidR="004969AB" w:rsidRPr="004969AB" w:rsidRDefault="00A50E40" w:rsidP="004969AB">
      <w:pPr>
        <w:numPr>
          <w:ilvl w:val="0"/>
          <w:numId w:val="1"/>
        </w:numPr>
        <w:spacing w:after="0"/>
        <w:rPr>
          <w:b/>
          <w:u w:val="single"/>
        </w:rPr>
      </w:pPr>
      <w:r>
        <w:rPr>
          <w:b/>
          <w:u w:val="single"/>
        </w:rPr>
        <w:t>ÉVALUATION</w:t>
      </w:r>
    </w:p>
    <w:p w:rsidR="004969AB" w:rsidRDefault="00A50E40" w:rsidP="004969AB">
      <w:pPr>
        <w:spacing w:after="0"/>
        <w:rPr>
          <w:b/>
          <w:lang w:val="fr-CA"/>
        </w:rPr>
      </w:pPr>
      <w:r w:rsidRPr="00A50E40">
        <w:rPr>
          <w:lang w:val="fr-CA"/>
        </w:rPr>
        <w:t xml:space="preserve">Dites-nous en quoi l’élément du patrimoine documentaire que vous proposez d’inclure dans le Registre de la Mémoire du monde du Canada répond à nos trois critères : </w:t>
      </w:r>
      <w:r w:rsidRPr="00A50E40">
        <w:rPr>
          <w:b/>
          <w:lang w:val="fr-CA"/>
        </w:rPr>
        <w:t>l’intérêt</w:t>
      </w:r>
      <w:r w:rsidRPr="00A50E40">
        <w:rPr>
          <w:lang w:val="fr-CA"/>
        </w:rPr>
        <w:t xml:space="preserve"> (qui comprend l’époque, le lieu, les personnes et la société, le sujet et le thème, la forme et le style, et la portée spirituelle et communautaire), </w:t>
      </w:r>
      <w:r w:rsidRPr="00A50E40">
        <w:rPr>
          <w:b/>
          <w:lang w:val="fr-CA"/>
        </w:rPr>
        <w:t>l’authenticité,</w:t>
      </w:r>
      <w:r w:rsidRPr="00A50E40">
        <w:rPr>
          <w:lang w:val="fr-CA"/>
        </w:rPr>
        <w:t xml:space="preserve"> et </w:t>
      </w:r>
      <w:r w:rsidRPr="00A50E40">
        <w:rPr>
          <w:b/>
          <w:lang w:val="fr-CA"/>
        </w:rPr>
        <w:t>le caractère unique et irremplaçable.</w:t>
      </w:r>
    </w:p>
    <w:p w:rsidR="00A50E40" w:rsidRPr="00A50E40" w:rsidRDefault="00A50E40" w:rsidP="004969AB">
      <w:pPr>
        <w:spacing w:after="0"/>
        <w:rPr>
          <w:lang w:val="fr-CA"/>
        </w:rPr>
      </w:pPr>
    </w:p>
    <w:p w:rsidR="004969AB" w:rsidRPr="004969AB" w:rsidRDefault="004969AB" w:rsidP="004969AB">
      <w:pPr>
        <w:spacing w:after="0"/>
        <w:rPr>
          <w:b/>
        </w:rPr>
      </w:pPr>
      <w:r w:rsidRPr="004969AB">
        <w:rPr>
          <w:b/>
        </w:rPr>
        <w:t xml:space="preserve">A. </w:t>
      </w:r>
      <w:r w:rsidR="00A50E40" w:rsidRPr="00A50E40">
        <w:rPr>
          <w:b/>
        </w:rPr>
        <w:t>Intérêt</w:t>
      </w:r>
    </w:p>
    <w:tbl>
      <w:tblPr>
        <w:tblStyle w:val="TableGrid"/>
        <w:tblW w:w="0" w:type="auto"/>
        <w:tblLook w:val="04A0" w:firstRow="1" w:lastRow="0" w:firstColumn="1" w:lastColumn="0" w:noHBand="0" w:noVBand="1"/>
      </w:tblPr>
      <w:tblGrid>
        <w:gridCol w:w="9576"/>
      </w:tblGrid>
      <w:tr w:rsidR="004969AB" w:rsidRPr="00DA2D1D" w:rsidTr="00A50E40">
        <w:tc>
          <w:tcPr>
            <w:tcW w:w="9576" w:type="dxa"/>
            <w:shd w:val="clear" w:color="auto" w:fill="A6A6A6" w:themeFill="background1" w:themeFillShade="A6"/>
          </w:tcPr>
          <w:p w:rsidR="00A50E40" w:rsidRPr="00A50E40" w:rsidRDefault="00A50E40" w:rsidP="00A50E40">
            <w:pPr>
              <w:spacing w:after="0"/>
              <w:jc w:val="center"/>
              <w:rPr>
                <w:i/>
                <w:sz w:val="20"/>
                <w:lang w:val="fr-CA"/>
              </w:rPr>
            </w:pPr>
            <w:r w:rsidRPr="00A50E40">
              <w:rPr>
                <w:i/>
                <w:sz w:val="20"/>
                <w:lang w:val="fr-CA"/>
              </w:rPr>
              <w:t>Veuillez décrire comment l’élément du patrimoine documentaire satisfait à au moins un des sous-critères d’évaluation suivants.</w:t>
            </w:r>
          </w:p>
          <w:p w:rsidR="004969AB" w:rsidRPr="00A50E40" w:rsidRDefault="00A50E40" w:rsidP="00A50E40">
            <w:pPr>
              <w:spacing w:after="0"/>
              <w:jc w:val="center"/>
              <w:rPr>
                <w:b/>
                <w:lang w:val="fr-CA"/>
              </w:rPr>
            </w:pPr>
            <w:r w:rsidRPr="00A50E40">
              <w:rPr>
                <w:i/>
                <w:sz w:val="20"/>
                <w:lang w:val="fr-CA"/>
              </w:rPr>
              <w:t>Veuillez noter qu’un élément du patrimoine documentaire qui satisfait à plus d’un sous-critère n’est pas nécessairement plus susceptible d’être inclus dans le Registre qu’un élément du patrimoine documentaire qui ne répond qu’à un critère.</w:t>
            </w:r>
          </w:p>
        </w:tc>
      </w:tr>
      <w:tr w:rsidR="004969AB" w:rsidRPr="00DA2D1D" w:rsidTr="00A50E40">
        <w:tc>
          <w:tcPr>
            <w:tcW w:w="9576" w:type="dxa"/>
            <w:shd w:val="clear" w:color="auto" w:fill="D9D9D9" w:themeFill="background1" w:themeFillShade="D9"/>
          </w:tcPr>
          <w:p w:rsidR="00A50E40" w:rsidRPr="00FA4276" w:rsidRDefault="00A50E40" w:rsidP="00A50E40">
            <w:pPr>
              <w:spacing w:after="0"/>
              <w:jc w:val="center"/>
              <w:rPr>
                <w:b/>
                <w:lang w:val="fr-CA"/>
              </w:rPr>
            </w:pPr>
            <w:r w:rsidRPr="00FA4276">
              <w:rPr>
                <w:b/>
                <w:lang w:val="fr-CA"/>
              </w:rPr>
              <w:t>Époque (max. 300 mots)</w:t>
            </w:r>
          </w:p>
          <w:p w:rsidR="004969AB" w:rsidRPr="00A50E40" w:rsidRDefault="00A50E40" w:rsidP="00A50E40">
            <w:pPr>
              <w:spacing w:after="0"/>
              <w:jc w:val="center"/>
              <w:rPr>
                <w:i/>
                <w:lang w:val="fr-CA"/>
              </w:rPr>
            </w:pPr>
            <w:r w:rsidRPr="00A50E40">
              <w:rPr>
                <w:i/>
                <w:sz w:val="20"/>
                <w:lang w:val="fr-CA"/>
              </w:rPr>
              <w:t>Certains éléments du patrimoine documentaire sont particulièrement évocateurs de leur époque (qui peut être marquée des changements sociaux ou culturels importants ou une crise).</w:t>
            </w:r>
          </w:p>
        </w:tc>
      </w:tr>
      <w:tr w:rsidR="004969AB" w:rsidRPr="00DA2D1D" w:rsidTr="00A50E40">
        <w:tc>
          <w:tcPr>
            <w:tcW w:w="9576" w:type="dxa"/>
          </w:tcPr>
          <w:p w:rsidR="004969AB" w:rsidRPr="00A50E40" w:rsidRDefault="004969AB" w:rsidP="004969AB">
            <w:pPr>
              <w:spacing w:after="0"/>
              <w:rPr>
                <w:b/>
                <w:lang w:val="fr-CA"/>
              </w:rPr>
            </w:pPr>
            <w:permStart w:id="429876534" w:edGrp="everyone" w:colFirst="0" w:colLast="0"/>
          </w:p>
        </w:tc>
      </w:tr>
      <w:permEnd w:id="429876534"/>
      <w:tr w:rsidR="004969AB" w:rsidRPr="00DA2D1D" w:rsidTr="00A50E40">
        <w:tc>
          <w:tcPr>
            <w:tcW w:w="9576" w:type="dxa"/>
            <w:shd w:val="clear" w:color="auto" w:fill="D9D9D9" w:themeFill="background1" w:themeFillShade="D9"/>
          </w:tcPr>
          <w:p w:rsidR="00A50E40" w:rsidRPr="00FA4276" w:rsidRDefault="00A50E40" w:rsidP="00A50E40">
            <w:pPr>
              <w:spacing w:after="0"/>
              <w:jc w:val="center"/>
              <w:rPr>
                <w:b/>
                <w:lang w:val="fr-CA"/>
              </w:rPr>
            </w:pPr>
            <w:r w:rsidRPr="00FA4276">
              <w:rPr>
                <w:b/>
                <w:lang w:val="fr-CA"/>
              </w:rPr>
              <w:t>Lieu (max. 300 mots)</w:t>
            </w:r>
          </w:p>
          <w:p w:rsidR="004969AB" w:rsidRPr="00A50E40" w:rsidRDefault="00A50E40" w:rsidP="00A50E40">
            <w:pPr>
              <w:spacing w:after="0"/>
              <w:jc w:val="center"/>
              <w:rPr>
                <w:i/>
                <w:lang w:val="fr-CA"/>
              </w:rPr>
            </w:pPr>
            <w:r w:rsidRPr="00A50E40">
              <w:rPr>
                <w:i/>
                <w:sz w:val="20"/>
                <w:lang w:val="fr-CA"/>
              </w:rPr>
              <w:t>Certains éléments du patrimoine documentaire présentent un intérêt en raison de l’endroit où ils ont été créés. Ils peuvent aussi contenir des renseignements importants au sujet d’un site, d’une localité ou d’une région, y compris sur les gens y ayant vécu jadis ou qui y vivent maintenant.</w:t>
            </w:r>
          </w:p>
        </w:tc>
      </w:tr>
      <w:tr w:rsidR="004969AB" w:rsidRPr="00DA2D1D" w:rsidTr="00A50E40">
        <w:tc>
          <w:tcPr>
            <w:tcW w:w="9576" w:type="dxa"/>
          </w:tcPr>
          <w:p w:rsidR="004969AB" w:rsidRPr="00A50E40" w:rsidRDefault="004969AB" w:rsidP="004969AB">
            <w:pPr>
              <w:spacing w:after="0"/>
              <w:rPr>
                <w:b/>
                <w:lang w:val="fr-CA"/>
              </w:rPr>
            </w:pPr>
            <w:permStart w:id="1458119654" w:edGrp="everyone" w:colFirst="0" w:colLast="0"/>
          </w:p>
        </w:tc>
      </w:tr>
      <w:permEnd w:id="1458119654"/>
      <w:tr w:rsidR="004969AB" w:rsidRPr="00DA2D1D" w:rsidTr="00A50E40">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t>Personnes et société (max. 300 mots)</w:t>
            </w:r>
          </w:p>
          <w:p w:rsidR="004969AB" w:rsidRPr="00A50E40" w:rsidRDefault="00A50E40" w:rsidP="00A50E40">
            <w:pPr>
              <w:spacing w:after="0"/>
              <w:jc w:val="center"/>
              <w:rPr>
                <w:i/>
                <w:sz w:val="20"/>
                <w:lang w:val="fr-CA"/>
              </w:rPr>
            </w:pPr>
            <w:r w:rsidRPr="00A50E40">
              <w:rPr>
                <w:i/>
                <w:sz w:val="20"/>
                <w:lang w:val="fr-CA"/>
              </w:rPr>
              <w:t>Certains éléments du patrimoine documentaire présentent un intérêt parce que le contexte social et culturel de leur création reflète la vie ou le travail d’une personne, d’un peuple, d’un mouvement, d’une communauté ou d’une société.</w:t>
            </w:r>
          </w:p>
        </w:tc>
      </w:tr>
      <w:tr w:rsidR="004969AB" w:rsidRPr="00DA2D1D" w:rsidTr="00A50E40">
        <w:tc>
          <w:tcPr>
            <w:tcW w:w="9576" w:type="dxa"/>
          </w:tcPr>
          <w:p w:rsidR="004969AB" w:rsidRPr="00A50E40" w:rsidRDefault="004969AB" w:rsidP="004969AB">
            <w:pPr>
              <w:spacing w:after="0"/>
              <w:rPr>
                <w:b/>
                <w:lang w:val="fr-CA"/>
              </w:rPr>
            </w:pPr>
            <w:permStart w:id="1109555936" w:edGrp="everyone" w:colFirst="0" w:colLast="0"/>
          </w:p>
        </w:tc>
      </w:tr>
      <w:permEnd w:id="1109555936"/>
      <w:tr w:rsidR="004969AB" w:rsidRPr="00DA2D1D" w:rsidTr="004969AB">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lastRenderedPageBreak/>
              <w:t>Sujet et thème (max. 300 mots)</w:t>
            </w:r>
          </w:p>
          <w:p w:rsidR="004969AB" w:rsidRPr="00A50E40" w:rsidRDefault="00A50E40" w:rsidP="00A50E40">
            <w:pPr>
              <w:spacing w:after="0"/>
              <w:jc w:val="center"/>
              <w:rPr>
                <w:i/>
                <w:lang w:val="fr-CA"/>
              </w:rPr>
            </w:pPr>
            <w:r w:rsidRPr="00A50E40">
              <w:rPr>
                <w:i/>
                <w:sz w:val="20"/>
                <w:lang w:val="fr-CA"/>
              </w:rPr>
              <w:t>Certains éléments du patrimoine documentaire présentent un intérêt parce qu’ils documentent un aspect particulier des peuples de notre pays. Par exemple, cela peut concerner, entre autres  les savoirs traditionnels, la science, les sciences humaines, la spiritualité, l’éducation, la culture, la communication, la politique, les idéologies, la technologie, les médias, les affaires et les sports.</w:t>
            </w:r>
          </w:p>
        </w:tc>
      </w:tr>
      <w:tr w:rsidR="004969AB" w:rsidRPr="00DA2D1D" w:rsidTr="004969AB">
        <w:tc>
          <w:tcPr>
            <w:tcW w:w="9576" w:type="dxa"/>
          </w:tcPr>
          <w:p w:rsidR="004969AB" w:rsidRPr="00A50E40" w:rsidRDefault="004969AB" w:rsidP="004969AB">
            <w:pPr>
              <w:spacing w:after="0"/>
              <w:rPr>
                <w:b/>
                <w:lang w:val="fr-CA"/>
              </w:rPr>
            </w:pPr>
            <w:permStart w:id="1943619224" w:edGrp="everyone" w:colFirst="0" w:colLast="0"/>
          </w:p>
        </w:tc>
      </w:tr>
      <w:permEnd w:id="1943619224"/>
      <w:tr w:rsidR="004969AB" w:rsidRPr="00DA2D1D" w:rsidTr="00E51F57">
        <w:trPr>
          <w:trHeight w:val="431"/>
        </w:trPr>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t>Forme et style (max. 300 mots)</w:t>
            </w:r>
          </w:p>
          <w:p w:rsidR="004969AB" w:rsidRPr="00A50E40" w:rsidRDefault="00A50E40" w:rsidP="00A50E40">
            <w:pPr>
              <w:spacing w:after="0"/>
              <w:jc w:val="center"/>
              <w:rPr>
                <w:i/>
                <w:lang w:val="fr-CA"/>
              </w:rPr>
            </w:pPr>
            <w:r w:rsidRPr="00A50E40">
              <w:rPr>
                <w:i/>
                <w:sz w:val="20"/>
                <w:lang w:val="fr-CA"/>
              </w:rPr>
              <w:t>Certains éléments du patrimoine documentaire présentent un intérêt parce qu’ils constituent un important exemple d’une forme ou d’un style esthétique, stylistique ou linguistique, ou un modèle typique ou important d’une forme de présentation et coutume visuelle, orale ou écrite.</w:t>
            </w:r>
          </w:p>
        </w:tc>
      </w:tr>
      <w:tr w:rsidR="004969AB" w:rsidRPr="00DA2D1D" w:rsidTr="004969AB">
        <w:tc>
          <w:tcPr>
            <w:tcW w:w="9576" w:type="dxa"/>
          </w:tcPr>
          <w:p w:rsidR="004969AB" w:rsidRPr="00A50E40" w:rsidRDefault="004969AB" w:rsidP="004969AB">
            <w:pPr>
              <w:spacing w:after="0"/>
              <w:rPr>
                <w:b/>
                <w:lang w:val="fr-CA"/>
              </w:rPr>
            </w:pPr>
            <w:permStart w:id="206969203" w:edGrp="everyone" w:colFirst="0" w:colLast="0"/>
          </w:p>
        </w:tc>
      </w:tr>
      <w:permEnd w:id="206969203"/>
      <w:tr w:rsidR="004969AB" w:rsidRPr="00DA2D1D" w:rsidTr="004969AB">
        <w:tc>
          <w:tcPr>
            <w:tcW w:w="9576" w:type="dxa"/>
            <w:shd w:val="clear" w:color="auto" w:fill="D9D9D9" w:themeFill="background1" w:themeFillShade="D9"/>
          </w:tcPr>
          <w:p w:rsidR="00A50E40" w:rsidRPr="00A50E40" w:rsidRDefault="00A50E40" w:rsidP="00A50E40">
            <w:pPr>
              <w:spacing w:after="0"/>
              <w:jc w:val="center"/>
              <w:rPr>
                <w:b/>
                <w:lang w:val="fr-CA"/>
              </w:rPr>
            </w:pPr>
            <w:r w:rsidRPr="00A50E40">
              <w:rPr>
                <w:b/>
                <w:lang w:val="fr-CA"/>
              </w:rPr>
              <w:t>Portée sociale, spirituelle et communautaire (max. 300 mots)</w:t>
            </w:r>
          </w:p>
          <w:p w:rsidR="004969AB" w:rsidRPr="00A50E40" w:rsidRDefault="00A50E40" w:rsidP="00A50E40">
            <w:pPr>
              <w:spacing w:after="0"/>
              <w:jc w:val="center"/>
              <w:rPr>
                <w:i/>
                <w:lang w:val="fr-CA"/>
              </w:rPr>
            </w:pPr>
            <w:r w:rsidRPr="00A50E40">
              <w:rPr>
                <w:i/>
                <w:sz w:val="20"/>
                <w:lang w:val="fr-CA"/>
              </w:rPr>
              <w:t>Certains éléments du patrimoine documentaire présentent un intérêt parce qu’ils ont une valeur sociale, culturelle ou spirituelle pour notre pays et ses gens.</w:t>
            </w:r>
          </w:p>
        </w:tc>
      </w:tr>
      <w:tr w:rsidR="004969AB" w:rsidRPr="00DA2D1D" w:rsidTr="004969AB">
        <w:tc>
          <w:tcPr>
            <w:tcW w:w="9576" w:type="dxa"/>
          </w:tcPr>
          <w:p w:rsidR="004969AB" w:rsidRPr="00A50E40" w:rsidRDefault="004969AB" w:rsidP="004969AB">
            <w:pPr>
              <w:spacing w:after="0"/>
              <w:rPr>
                <w:b/>
                <w:lang w:val="fr-CA"/>
              </w:rPr>
            </w:pPr>
            <w:permStart w:id="1768054709" w:edGrp="everyone" w:colFirst="0" w:colLast="0"/>
          </w:p>
        </w:tc>
      </w:tr>
      <w:permEnd w:id="1768054709"/>
    </w:tbl>
    <w:p w:rsidR="004969AB" w:rsidRPr="00A50E40" w:rsidRDefault="004969AB" w:rsidP="004969AB">
      <w:pPr>
        <w:spacing w:after="0"/>
        <w:rPr>
          <w:lang w:val="fr-CA"/>
        </w:rPr>
      </w:pPr>
    </w:p>
    <w:p w:rsidR="004969AB" w:rsidRPr="004969AB" w:rsidRDefault="004969AB" w:rsidP="004969AB">
      <w:pPr>
        <w:spacing w:after="0"/>
        <w:rPr>
          <w:b/>
        </w:rPr>
      </w:pPr>
      <w:r w:rsidRPr="004969AB">
        <w:rPr>
          <w:b/>
        </w:rPr>
        <w:t xml:space="preserve">B. </w:t>
      </w:r>
      <w:r w:rsidR="00A50E40" w:rsidRPr="00A50E40">
        <w:rPr>
          <w:b/>
        </w:rPr>
        <w:t>Authenticité (max. 300 mots)</w:t>
      </w:r>
    </w:p>
    <w:tbl>
      <w:tblPr>
        <w:tblStyle w:val="TableGrid"/>
        <w:tblW w:w="0" w:type="auto"/>
        <w:tblLook w:val="04A0" w:firstRow="1" w:lastRow="0" w:firstColumn="1" w:lastColumn="0" w:noHBand="0" w:noVBand="1"/>
      </w:tblPr>
      <w:tblGrid>
        <w:gridCol w:w="9576"/>
      </w:tblGrid>
      <w:tr w:rsidR="004969AB" w:rsidRPr="00DA2D1D" w:rsidTr="004969AB">
        <w:tc>
          <w:tcPr>
            <w:tcW w:w="9576" w:type="dxa"/>
            <w:shd w:val="clear" w:color="auto" w:fill="A6A6A6" w:themeFill="background1" w:themeFillShade="A6"/>
          </w:tcPr>
          <w:p w:rsidR="00A50E40" w:rsidRPr="00A50E40" w:rsidRDefault="00A50E40" w:rsidP="00A50E40">
            <w:pPr>
              <w:spacing w:after="0"/>
              <w:jc w:val="center"/>
              <w:rPr>
                <w:i/>
                <w:sz w:val="20"/>
                <w:lang w:val="fr-CA"/>
              </w:rPr>
            </w:pPr>
            <w:r w:rsidRPr="00A50E40">
              <w:rPr>
                <w:i/>
                <w:sz w:val="20"/>
                <w:lang w:val="fr-CA"/>
              </w:rPr>
              <w:t>Veuillez démontrer l’authenticité de l’élément du patrimoine documentaire en expliquant que son identité et sa provenance ont été établies avec fiabilité. Des copies, des répliques, des contrefaçons, des faux documents ou des canulars peuvent, malgré les meilleures intentions, être mépris pour des éléments authentiques.</w:t>
            </w:r>
          </w:p>
          <w:p w:rsidR="00A50E40" w:rsidRPr="00A50E40" w:rsidRDefault="00A50E40" w:rsidP="00A50E40">
            <w:pPr>
              <w:spacing w:after="0"/>
              <w:jc w:val="center"/>
              <w:rPr>
                <w:i/>
                <w:sz w:val="8"/>
                <w:szCs w:val="8"/>
                <w:lang w:val="fr-CA"/>
              </w:rPr>
            </w:pPr>
          </w:p>
          <w:p w:rsidR="004969AB" w:rsidRPr="00A50E40" w:rsidRDefault="00A50E40" w:rsidP="00A50E40">
            <w:pPr>
              <w:spacing w:after="0"/>
              <w:jc w:val="center"/>
              <w:rPr>
                <w:b/>
                <w:lang w:val="fr-CA"/>
              </w:rPr>
            </w:pPr>
            <w:r w:rsidRPr="00A50E40">
              <w:rPr>
                <w:i/>
                <w:sz w:val="20"/>
                <w:lang w:val="fr-CA"/>
              </w:rPr>
              <w:t>Veuillez décrire ce que vous savez de l’histoire du document proposé. Vos connaissances peuvent ne pas être exhaustives, mais veuillez fournir la meilleure description possible.</w:t>
            </w:r>
          </w:p>
        </w:tc>
      </w:tr>
      <w:tr w:rsidR="004969AB" w:rsidRPr="00DA2D1D" w:rsidTr="004969AB">
        <w:tc>
          <w:tcPr>
            <w:tcW w:w="9576" w:type="dxa"/>
          </w:tcPr>
          <w:p w:rsidR="004969AB" w:rsidRPr="00A50E40" w:rsidRDefault="004969AB" w:rsidP="004969AB">
            <w:pPr>
              <w:spacing w:after="0"/>
              <w:rPr>
                <w:b/>
                <w:lang w:val="fr-CA"/>
              </w:rPr>
            </w:pPr>
            <w:permStart w:id="2036869892" w:edGrp="everyone" w:colFirst="0" w:colLast="0"/>
          </w:p>
        </w:tc>
      </w:tr>
      <w:permEnd w:id="2036869892"/>
    </w:tbl>
    <w:p w:rsidR="004969AB" w:rsidRPr="00A50E40" w:rsidRDefault="004969AB" w:rsidP="004969AB">
      <w:pPr>
        <w:spacing w:after="0"/>
        <w:rPr>
          <w:b/>
          <w:lang w:val="fr-CA"/>
        </w:rPr>
      </w:pPr>
    </w:p>
    <w:p w:rsidR="004969AB" w:rsidRPr="0034775A" w:rsidRDefault="004969AB" w:rsidP="004969AB">
      <w:pPr>
        <w:spacing w:after="0"/>
        <w:rPr>
          <w:b/>
          <w:lang w:val="fr-CA"/>
        </w:rPr>
      </w:pPr>
      <w:r w:rsidRPr="0034775A">
        <w:rPr>
          <w:b/>
          <w:lang w:val="fr-CA"/>
        </w:rPr>
        <w:t xml:space="preserve">C. </w:t>
      </w:r>
      <w:r w:rsidR="0034775A" w:rsidRPr="0034775A">
        <w:rPr>
          <w:b/>
          <w:lang w:val="fr-CA"/>
        </w:rPr>
        <w:t>Caractère unique et irremplaçable (max. 300 mots)</w:t>
      </w:r>
    </w:p>
    <w:tbl>
      <w:tblPr>
        <w:tblStyle w:val="TableGrid"/>
        <w:tblW w:w="0" w:type="auto"/>
        <w:tblLook w:val="04A0" w:firstRow="1" w:lastRow="0" w:firstColumn="1" w:lastColumn="0" w:noHBand="0" w:noVBand="1"/>
      </w:tblPr>
      <w:tblGrid>
        <w:gridCol w:w="9576"/>
      </w:tblGrid>
      <w:tr w:rsidR="00E51F57" w:rsidRPr="00DA2D1D" w:rsidTr="00E51F57">
        <w:tc>
          <w:tcPr>
            <w:tcW w:w="9576" w:type="dxa"/>
            <w:shd w:val="clear" w:color="auto" w:fill="A6A6A6" w:themeFill="background1" w:themeFillShade="A6"/>
          </w:tcPr>
          <w:p w:rsidR="00E51F57" w:rsidRPr="0034775A" w:rsidRDefault="0034775A" w:rsidP="00E51F57">
            <w:pPr>
              <w:spacing w:after="0"/>
              <w:jc w:val="center"/>
              <w:rPr>
                <w:i/>
                <w:lang w:val="fr-CA"/>
              </w:rPr>
            </w:pPr>
            <w:r w:rsidRPr="0034775A">
              <w:rPr>
                <w:i/>
                <w:sz w:val="20"/>
                <w:lang w:val="fr-CA"/>
              </w:rPr>
              <w:t>Veuillez démontrer le caractère unique et irremplaçable de l’élément du patrimoine documentaire que vous proposez en expliquant comment sa disparition ou sa détérioration constituerait un appauvrissement pour notre pays et ses gens. Cela peut être fait en montrant les conséquences sur une période donnée ou au sein d’une région ou un espace culturel particulier du Canada.</w:t>
            </w:r>
          </w:p>
        </w:tc>
      </w:tr>
      <w:tr w:rsidR="00E51F57" w:rsidRPr="00DA2D1D" w:rsidTr="00E51F57">
        <w:tc>
          <w:tcPr>
            <w:tcW w:w="9576" w:type="dxa"/>
          </w:tcPr>
          <w:p w:rsidR="00E51F57" w:rsidRPr="0034775A" w:rsidRDefault="00E51F57" w:rsidP="004969AB">
            <w:pPr>
              <w:spacing w:after="0"/>
              <w:rPr>
                <w:lang w:val="fr-CA"/>
              </w:rPr>
            </w:pPr>
            <w:permStart w:id="1951820823" w:edGrp="everyone" w:colFirst="0" w:colLast="0"/>
          </w:p>
        </w:tc>
      </w:tr>
      <w:permEnd w:id="1951820823"/>
    </w:tbl>
    <w:p w:rsidR="004969AB" w:rsidRPr="0034775A" w:rsidRDefault="004969AB" w:rsidP="004969AB">
      <w:pPr>
        <w:spacing w:after="0"/>
        <w:rPr>
          <w:b/>
          <w:lang w:val="fr-CA"/>
        </w:rPr>
      </w:pPr>
    </w:p>
    <w:p w:rsidR="004969AB" w:rsidRPr="00E51F57" w:rsidRDefault="004969AB" w:rsidP="004969AB">
      <w:pPr>
        <w:spacing w:after="0"/>
        <w:rPr>
          <w:b/>
        </w:rPr>
      </w:pPr>
      <w:r w:rsidRPr="004969AB">
        <w:rPr>
          <w:b/>
        </w:rPr>
        <w:t xml:space="preserve">D. </w:t>
      </w:r>
      <w:r w:rsidR="0034775A" w:rsidRPr="0034775A">
        <w:rPr>
          <w:b/>
        </w:rPr>
        <w:t>Considérations additionnelles</w:t>
      </w:r>
    </w:p>
    <w:tbl>
      <w:tblPr>
        <w:tblStyle w:val="TableGrid"/>
        <w:tblW w:w="0" w:type="auto"/>
        <w:tblLook w:val="04A0" w:firstRow="1" w:lastRow="0" w:firstColumn="1" w:lastColumn="0" w:noHBand="0" w:noVBand="1"/>
      </w:tblPr>
      <w:tblGrid>
        <w:gridCol w:w="9576"/>
      </w:tblGrid>
      <w:tr w:rsidR="00E51F57" w:rsidRPr="00DA2D1D" w:rsidTr="00E51F57">
        <w:tc>
          <w:tcPr>
            <w:tcW w:w="9576" w:type="dxa"/>
            <w:shd w:val="clear" w:color="auto" w:fill="A6A6A6" w:themeFill="background1" w:themeFillShade="A6"/>
          </w:tcPr>
          <w:p w:rsidR="00E51F57" w:rsidRPr="0034775A" w:rsidRDefault="0034775A" w:rsidP="00E51F57">
            <w:pPr>
              <w:spacing w:after="0"/>
              <w:jc w:val="center"/>
              <w:rPr>
                <w:i/>
                <w:lang w:val="fr-CA"/>
              </w:rPr>
            </w:pPr>
            <w:r w:rsidRPr="0034775A">
              <w:rPr>
                <w:i/>
                <w:sz w:val="20"/>
                <w:lang w:val="fr-CA"/>
              </w:rPr>
              <w:t>Les éléments suivants sont aussi pris en compte :</w:t>
            </w:r>
          </w:p>
        </w:tc>
      </w:tr>
      <w:tr w:rsidR="00E51F57" w:rsidRPr="00DA2D1D" w:rsidTr="00E51F57">
        <w:tc>
          <w:tcPr>
            <w:tcW w:w="9576" w:type="dxa"/>
            <w:shd w:val="clear" w:color="auto" w:fill="D9D9D9" w:themeFill="background1" w:themeFillShade="D9"/>
          </w:tcPr>
          <w:p w:rsidR="0034775A" w:rsidRPr="00FA4276" w:rsidRDefault="0034775A" w:rsidP="0034775A">
            <w:pPr>
              <w:spacing w:after="0"/>
              <w:jc w:val="center"/>
              <w:rPr>
                <w:b/>
                <w:lang w:val="fr-CA"/>
              </w:rPr>
            </w:pPr>
            <w:r w:rsidRPr="00FA4276">
              <w:rPr>
                <w:b/>
                <w:lang w:val="fr-CA"/>
              </w:rPr>
              <w:t>Rareté (max. 300 mots)</w:t>
            </w:r>
          </w:p>
          <w:p w:rsidR="00E51F57" w:rsidRPr="0034775A" w:rsidRDefault="0034775A" w:rsidP="0034775A">
            <w:pPr>
              <w:spacing w:after="0"/>
              <w:jc w:val="center"/>
              <w:rPr>
                <w:i/>
                <w:lang w:val="fr-CA"/>
              </w:rPr>
            </w:pPr>
            <w:r w:rsidRPr="0034775A">
              <w:rPr>
                <w:i/>
                <w:sz w:val="20"/>
                <w:lang w:val="fr-CA"/>
              </w:rPr>
              <w:t>L’élément du patrimoine documentaire est-il un des rares exemplaires de son genre ou de son époque à avoir survécu?</w:t>
            </w:r>
          </w:p>
        </w:tc>
      </w:tr>
      <w:tr w:rsidR="00E51F57" w:rsidRPr="00DA2D1D" w:rsidTr="00E51F57">
        <w:tc>
          <w:tcPr>
            <w:tcW w:w="9576" w:type="dxa"/>
          </w:tcPr>
          <w:p w:rsidR="00E51F57" w:rsidRPr="0034775A" w:rsidRDefault="00E51F57" w:rsidP="004969AB">
            <w:pPr>
              <w:spacing w:after="0"/>
              <w:rPr>
                <w:lang w:val="fr-CA"/>
              </w:rPr>
            </w:pPr>
            <w:permStart w:id="1741970924" w:edGrp="everyone" w:colFirst="0" w:colLast="0"/>
          </w:p>
        </w:tc>
      </w:tr>
      <w:permEnd w:id="1741970924"/>
      <w:tr w:rsidR="00E51F57" w:rsidRPr="00DA2D1D" w:rsidTr="00E51F57">
        <w:tc>
          <w:tcPr>
            <w:tcW w:w="9576" w:type="dxa"/>
            <w:shd w:val="clear" w:color="auto" w:fill="D9D9D9" w:themeFill="background1" w:themeFillShade="D9"/>
          </w:tcPr>
          <w:p w:rsidR="0034775A" w:rsidRPr="00FA4276" w:rsidRDefault="0034775A" w:rsidP="0034775A">
            <w:pPr>
              <w:spacing w:after="0"/>
              <w:jc w:val="center"/>
              <w:rPr>
                <w:b/>
                <w:lang w:val="fr-CA"/>
              </w:rPr>
            </w:pPr>
            <w:r w:rsidRPr="00FA4276">
              <w:rPr>
                <w:b/>
                <w:lang w:val="fr-CA"/>
              </w:rPr>
              <w:t>Intégrité (max. 300 mots)</w:t>
            </w:r>
          </w:p>
          <w:p w:rsidR="00E51F57" w:rsidRPr="0034775A" w:rsidRDefault="0034775A" w:rsidP="0034775A">
            <w:pPr>
              <w:spacing w:after="0"/>
              <w:jc w:val="center"/>
              <w:rPr>
                <w:i/>
                <w:lang w:val="fr-CA"/>
              </w:rPr>
            </w:pPr>
            <w:r w:rsidRPr="0034775A">
              <w:rPr>
                <w:i/>
                <w:sz w:val="20"/>
                <w:lang w:val="fr-CA"/>
              </w:rPr>
              <w:t>L’élément du patrimoine documentaire est-il complet ou partiel? A-t-il été modifié ou endommagé?</w:t>
            </w:r>
          </w:p>
        </w:tc>
      </w:tr>
      <w:tr w:rsidR="00E51F57" w:rsidRPr="00DA2D1D" w:rsidTr="00E51F57">
        <w:tc>
          <w:tcPr>
            <w:tcW w:w="9576" w:type="dxa"/>
          </w:tcPr>
          <w:p w:rsidR="00E51F57" w:rsidRPr="0034775A" w:rsidRDefault="00E51F57" w:rsidP="004969AB">
            <w:pPr>
              <w:spacing w:after="0"/>
              <w:rPr>
                <w:lang w:val="fr-CA"/>
              </w:rPr>
            </w:pPr>
            <w:permStart w:id="1264806660" w:edGrp="everyone" w:colFirst="0" w:colLast="0"/>
          </w:p>
        </w:tc>
      </w:tr>
      <w:permEnd w:id="1264806660"/>
      <w:tr w:rsidR="00E51F57" w:rsidTr="00E51F57">
        <w:tc>
          <w:tcPr>
            <w:tcW w:w="9576" w:type="dxa"/>
            <w:shd w:val="clear" w:color="auto" w:fill="D9D9D9" w:themeFill="background1" w:themeFillShade="D9"/>
          </w:tcPr>
          <w:p w:rsidR="0034775A" w:rsidRPr="00FA4276" w:rsidRDefault="0034775A" w:rsidP="0034775A">
            <w:pPr>
              <w:spacing w:after="0"/>
              <w:jc w:val="center"/>
              <w:rPr>
                <w:b/>
                <w:lang w:val="fr-CA"/>
              </w:rPr>
            </w:pPr>
            <w:r w:rsidRPr="00FA4276">
              <w:rPr>
                <w:b/>
                <w:lang w:val="fr-CA"/>
              </w:rPr>
              <w:t>Menace/risque (max. 300 mots)</w:t>
            </w:r>
          </w:p>
          <w:p w:rsidR="00E51F57" w:rsidRPr="0034775A" w:rsidRDefault="0034775A" w:rsidP="0034775A">
            <w:pPr>
              <w:spacing w:after="0"/>
              <w:jc w:val="center"/>
              <w:rPr>
                <w:i/>
              </w:rPr>
            </w:pPr>
            <w:r w:rsidRPr="0034775A">
              <w:rPr>
                <w:i/>
                <w:sz w:val="20"/>
                <w:lang w:val="fr-CA"/>
              </w:rPr>
              <w:t xml:space="preserve">L’élément du patrimoine documentaire est-il menacé ou à risque? Veuillez décrire la nature et la portée des menaces et des risques. </w:t>
            </w:r>
            <w:r w:rsidRPr="0034775A">
              <w:rPr>
                <w:i/>
                <w:sz w:val="20"/>
              </w:rPr>
              <w:t>Qu’est-ce qui est fait pour atténuer ceux-ci?</w:t>
            </w:r>
          </w:p>
        </w:tc>
      </w:tr>
      <w:tr w:rsidR="00E51F57" w:rsidTr="00E51F57">
        <w:tc>
          <w:tcPr>
            <w:tcW w:w="9576" w:type="dxa"/>
          </w:tcPr>
          <w:p w:rsidR="00E51F57" w:rsidRDefault="00E51F57" w:rsidP="004969AB">
            <w:pPr>
              <w:spacing w:after="0"/>
            </w:pPr>
            <w:permStart w:id="853175237" w:edGrp="everyone" w:colFirst="0" w:colLast="0"/>
          </w:p>
        </w:tc>
      </w:tr>
      <w:permEnd w:id="853175237"/>
      <w:tr w:rsidR="00E51F57" w:rsidRPr="00DA2D1D" w:rsidTr="00E51F57">
        <w:tc>
          <w:tcPr>
            <w:tcW w:w="9576" w:type="dxa"/>
            <w:shd w:val="clear" w:color="auto" w:fill="D9D9D9" w:themeFill="background1" w:themeFillShade="D9"/>
          </w:tcPr>
          <w:p w:rsidR="0034775A" w:rsidRPr="0034775A" w:rsidRDefault="0034775A" w:rsidP="0034775A">
            <w:pPr>
              <w:spacing w:after="0"/>
              <w:jc w:val="center"/>
              <w:rPr>
                <w:b/>
                <w:lang w:val="fr-CA"/>
              </w:rPr>
            </w:pPr>
            <w:r w:rsidRPr="0034775A">
              <w:rPr>
                <w:b/>
                <w:lang w:val="fr-CA"/>
              </w:rPr>
              <w:t>Préservation et accès (max. 300 mots)</w:t>
            </w:r>
          </w:p>
          <w:p w:rsidR="00E51F57" w:rsidRPr="0034775A" w:rsidRDefault="0034775A" w:rsidP="0034775A">
            <w:pPr>
              <w:spacing w:after="0"/>
              <w:jc w:val="center"/>
              <w:rPr>
                <w:i/>
                <w:lang w:val="fr-CA"/>
              </w:rPr>
            </w:pPr>
            <w:r w:rsidRPr="0034775A">
              <w:rPr>
                <w:i/>
                <w:sz w:val="20"/>
                <w:lang w:val="fr-CA"/>
              </w:rPr>
              <w:t>Quels sont les plans ou mesures en place pour préserver l’élément du patrimoine documentaire et donner accès à celui-ci?</w:t>
            </w:r>
          </w:p>
        </w:tc>
      </w:tr>
      <w:tr w:rsidR="00E51F57" w:rsidRPr="00DA2D1D" w:rsidTr="00E51F57">
        <w:tc>
          <w:tcPr>
            <w:tcW w:w="9576" w:type="dxa"/>
          </w:tcPr>
          <w:p w:rsidR="00E51F57" w:rsidRPr="0034775A" w:rsidRDefault="00E51F57" w:rsidP="004969AB">
            <w:pPr>
              <w:spacing w:after="0"/>
              <w:rPr>
                <w:lang w:val="fr-CA"/>
              </w:rPr>
            </w:pPr>
            <w:permStart w:id="1433341260" w:edGrp="everyone" w:colFirst="0" w:colLast="0"/>
          </w:p>
        </w:tc>
      </w:tr>
      <w:permEnd w:id="1433341260"/>
    </w:tbl>
    <w:p w:rsidR="004969AB" w:rsidRPr="0034775A" w:rsidRDefault="004969AB" w:rsidP="004969AB">
      <w:pPr>
        <w:spacing w:after="0"/>
        <w:rPr>
          <w:lang w:val="fr-CA"/>
        </w:rPr>
      </w:pPr>
    </w:p>
    <w:p w:rsidR="0034775A" w:rsidRPr="0034775A" w:rsidRDefault="0034775A" w:rsidP="0034775A">
      <w:pPr>
        <w:spacing w:after="0"/>
        <w:rPr>
          <w:b/>
          <w:lang w:val="fr-CA"/>
        </w:rPr>
      </w:pPr>
      <w:r w:rsidRPr="0034775A">
        <w:rPr>
          <w:b/>
          <w:lang w:val="fr-CA"/>
        </w:rPr>
        <w:lastRenderedPageBreak/>
        <w:t xml:space="preserve">Déclaration </w:t>
      </w:r>
    </w:p>
    <w:p w:rsidR="004969AB" w:rsidRPr="0034775A" w:rsidRDefault="0034775A" w:rsidP="0034775A">
      <w:pPr>
        <w:spacing w:after="0"/>
        <w:rPr>
          <w:lang w:val="fr-CA"/>
        </w:rPr>
      </w:pPr>
      <w:r w:rsidRPr="0034775A">
        <w:rPr>
          <w:lang w:val="fr-CA"/>
        </w:rPr>
        <w:t>Je certifie/nous certifions la fiabilité de tous les renseignements fournis pour inscrire l’élément du patrimoine documentaire décrit dans le présent document au Registre de la Mémoire du monde du Canada.</w:t>
      </w:r>
    </w:p>
    <w:p w:rsidR="00E51F57" w:rsidRPr="0034775A" w:rsidRDefault="00E51F57" w:rsidP="004969AB">
      <w:pPr>
        <w:spacing w:after="0"/>
        <w:rPr>
          <w:lang w:val="fr-CA"/>
        </w:rPr>
      </w:pPr>
    </w:p>
    <w:p w:rsidR="004969AB" w:rsidRDefault="004969AB" w:rsidP="004969AB">
      <w:pPr>
        <w:spacing w:after="0"/>
      </w:pPr>
      <w:r w:rsidRPr="004969AB">
        <w:t>Signature</w:t>
      </w:r>
      <w:r w:rsidR="00E51F57">
        <w:t>:</w:t>
      </w:r>
    </w:p>
    <w:p w:rsidR="00E51F57" w:rsidRDefault="00E51F57" w:rsidP="004969AB">
      <w:pPr>
        <w:spacing w:after="0"/>
      </w:pPr>
    </w:p>
    <w:p w:rsidR="00E51F57" w:rsidRDefault="00E51F57" w:rsidP="004969AB">
      <w:pPr>
        <w:spacing w:after="0"/>
      </w:pPr>
    </w:p>
    <w:p w:rsidR="00E51F57" w:rsidRDefault="00E51F57" w:rsidP="004969AB">
      <w:pPr>
        <w:spacing w:after="0"/>
      </w:pPr>
    </w:p>
    <w:p w:rsidR="00E51F57" w:rsidRPr="004969AB" w:rsidRDefault="00E51F57" w:rsidP="004969AB">
      <w:pPr>
        <w:spacing w:after="0"/>
      </w:pPr>
    </w:p>
    <w:tbl>
      <w:tblPr>
        <w:tblStyle w:val="TableGrid"/>
        <w:tblW w:w="0" w:type="auto"/>
        <w:tblLook w:val="04A0" w:firstRow="1" w:lastRow="0" w:firstColumn="1" w:lastColumn="0" w:noHBand="0" w:noVBand="1"/>
      </w:tblPr>
      <w:tblGrid>
        <w:gridCol w:w="3438"/>
        <w:gridCol w:w="6138"/>
      </w:tblGrid>
      <w:tr w:rsidR="00E51F57" w:rsidTr="00E51F57">
        <w:tc>
          <w:tcPr>
            <w:tcW w:w="3438" w:type="dxa"/>
            <w:shd w:val="clear" w:color="auto" w:fill="F2F2F2" w:themeFill="background1" w:themeFillShade="F2"/>
          </w:tcPr>
          <w:p w:rsidR="00E51F57" w:rsidRPr="00E51F57" w:rsidRDefault="0034775A" w:rsidP="004969AB">
            <w:pPr>
              <w:spacing w:after="0"/>
              <w:rPr>
                <w:sz w:val="20"/>
              </w:rPr>
            </w:pPr>
            <w:permStart w:id="2064137449" w:edGrp="everyone" w:colFirst="1" w:colLast="1"/>
            <w:r w:rsidRPr="0034775A">
              <w:rPr>
                <w:color w:val="000000"/>
                <w:sz w:val="20"/>
                <w:lang w:val="fr-CA"/>
              </w:rPr>
              <w:t>Nom (en lettres moulées) :</w:t>
            </w:r>
          </w:p>
        </w:tc>
        <w:tc>
          <w:tcPr>
            <w:tcW w:w="6138" w:type="dxa"/>
          </w:tcPr>
          <w:p w:rsidR="00E51F57" w:rsidRDefault="00E51F57" w:rsidP="004969AB">
            <w:pPr>
              <w:spacing w:after="0"/>
            </w:pPr>
          </w:p>
        </w:tc>
      </w:tr>
      <w:tr w:rsidR="00E51F57" w:rsidRPr="00DA2D1D" w:rsidTr="00E51F57">
        <w:tc>
          <w:tcPr>
            <w:tcW w:w="3438" w:type="dxa"/>
            <w:shd w:val="clear" w:color="auto" w:fill="F2F2F2" w:themeFill="background1" w:themeFillShade="F2"/>
          </w:tcPr>
          <w:p w:rsidR="00E51F57" w:rsidRPr="0034775A" w:rsidRDefault="0034775A" w:rsidP="004969AB">
            <w:pPr>
              <w:spacing w:after="0"/>
              <w:rPr>
                <w:sz w:val="20"/>
                <w:lang w:val="fr-CA"/>
              </w:rPr>
            </w:pPr>
            <w:permStart w:id="1254435066" w:edGrp="everyone" w:colFirst="1" w:colLast="1"/>
            <w:permEnd w:id="2064137449"/>
            <w:r w:rsidRPr="0034775A">
              <w:rPr>
                <w:sz w:val="20"/>
                <w:lang w:val="fr-CA"/>
              </w:rPr>
              <w:t>Titre et établissement (le cas échéant) :</w:t>
            </w:r>
          </w:p>
        </w:tc>
        <w:tc>
          <w:tcPr>
            <w:tcW w:w="6138" w:type="dxa"/>
          </w:tcPr>
          <w:p w:rsidR="00E51F57" w:rsidRPr="0034775A" w:rsidRDefault="00E51F57" w:rsidP="004969AB">
            <w:pPr>
              <w:spacing w:after="0"/>
              <w:rPr>
                <w:lang w:val="fr-CA"/>
              </w:rPr>
            </w:pPr>
          </w:p>
        </w:tc>
      </w:tr>
      <w:permEnd w:id="1254435066"/>
      <w:tr w:rsidR="00E51F57" w:rsidTr="00E51F57">
        <w:tc>
          <w:tcPr>
            <w:tcW w:w="3438" w:type="dxa"/>
            <w:shd w:val="clear" w:color="auto" w:fill="F2F2F2" w:themeFill="background1" w:themeFillShade="F2"/>
          </w:tcPr>
          <w:p w:rsidR="00E51F57" w:rsidRPr="00E51F57" w:rsidRDefault="00E51F57" w:rsidP="004969AB">
            <w:pPr>
              <w:spacing w:after="0"/>
              <w:rPr>
                <w:sz w:val="20"/>
              </w:rPr>
            </w:pPr>
            <w:r w:rsidRPr="00E51F57">
              <w:rPr>
                <w:sz w:val="20"/>
              </w:rPr>
              <w:t>Date</w:t>
            </w:r>
            <w:r w:rsidR="0034775A">
              <w:rPr>
                <w:sz w:val="20"/>
              </w:rPr>
              <w:t xml:space="preserve"> :</w:t>
            </w:r>
          </w:p>
        </w:tc>
        <w:sdt>
          <w:sdtPr>
            <w:id w:val="1667741750"/>
            <w:placeholder>
              <w:docPart w:val="DefaultPlaceholder_1082065160"/>
            </w:placeholder>
            <w:showingPlcHdr/>
            <w:date>
              <w:dateFormat w:val="M/d/yyyy"/>
              <w:lid w:val="en-US"/>
              <w:storeMappedDataAs w:val="dateTime"/>
              <w:calendar w:val="gregorian"/>
            </w:date>
          </w:sdtPr>
          <w:sdtEndPr/>
          <w:sdtContent>
            <w:permStart w:id="393807622" w:edGrp="everyone" w:displacedByCustomXml="prev"/>
            <w:tc>
              <w:tcPr>
                <w:tcW w:w="6138" w:type="dxa"/>
              </w:tcPr>
              <w:p w:rsidR="00E51F57" w:rsidRDefault="00676801" w:rsidP="004969AB">
                <w:pPr>
                  <w:spacing w:after="0"/>
                </w:pPr>
                <w:r w:rsidRPr="00870298">
                  <w:rPr>
                    <w:rStyle w:val="PlaceholderText"/>
                  </w:rPr>
                  <w:t>Click here to enter a date.</w:t>
                </w:r>
              </w:p>
            </w:tc>
            <w:permEnd w:id="393807622" w:displacedByCustomXml="next"/>
          </w:sdtContent>
        </w:sdt>
      </w:tr>
    </w:tbl>
    <w:p w:rsidR="00E51F57" w:rsidRPr="004969AB" w:rsidRDefault="00E51F57" w:rsidP="004969AB">
      <w:pPr>
        <w:spacing w:after="0"/>
      </w:pPr>
    </w:p>
    <w:p w:rsidR="004969AB" w:rsidRDefault="004969AB" w:rsidP="004969AB">
      <w:pPr>
        <w:spacing w:after="0"/>
      </w:pPr>
    </w:p>
    <w:p w:rsidR="00255F8C" w:rsidRDefault="0034775A" w:rsidP="00255F8C">
      <w:pPr>
        <w:spacing w:after="0"/>
        <w:rPr>
          <w:b/>
          <w:u w:val="single"/>
        </w:rPr>
      </w:pPr>
      <w:r w:rsidRPr="0034775A">
        <w:rPr>
          <w:b/>
          <w:u w:val="single"/>
        </w:rPr>
        <w:t>RENSEIGNEMENTS SUPPLÉMENTAIRES</w:t>
      </w:r>
    </w:p>
    <w:tbl>
      <w:tblPr>
        <w:tblStyle w:val="TableGrid"/>
        <w:tblW w:w="0" w:type="auto"/>
        <w:tblLook w:val="04A0" w:firstRow="1" w:lastRow="0" w:firstColumn="1" w:lastColumn="0" w:noHBand="0" w:noVBand="1"/>
      </w:tblPr>
      <w:tblGrid>
        <w:gridCol w:w="9576"/>
      </w:tblGrid>
      <w:tr w:rsidR="00255F8C" w:rsidRPr="00DA2D1D" w:rsidTr="00255F8C">
        <w:tc>
          <w:tcPr>
            <w:tcW w:w="9576" w:type="dxa"/>
            <w:shd w:val="clear" w:color="auto" w:fill="D9D9D9" w:themeFill="background1" w:themeFillShade="D9"/>
          </w:tcPr>
          <w:p w:rsidR="0034775A" w:rsidRPr="0034775A" w:rsidRDefault="0034775A" w:rsidP="0034775A">
            <w:pPr>
              <w:spacing w:after="0"/>
              <w:jc w:val="center"/>
              <w:rPr>
                <w:b/>
                <w:lang w:val="fr-CA"/>
              </w:rPr>
            </w:pPr>
            <w:r w:rsidRPr="0034775A">
              <w:rPr>
                <w:b/>
                <w:lang w:val="fr-CA"/>
              </w:rPr>
              <w:t>Détails de catalogue ou d’inscription (si disponibles)</w:t>
            </w:r>
          </w:p>
          <w:p w:rsidR="00255F8C" w:rsidRPr="0034775A" w:rsidRDefault="0034775A" w:rsidP="0034775A">
            <w:pPr>
              <w:spacing w:after="0"/>
              <w:jc w:val="center"/>
              <w:rPr>
                <w:i/>
                <w:u w:val="single"/>
                <w:lang w:val="fr-CA"/>
              </w:rPr>
            </w:pPr>
            <w:r w:rsidRPr="0034775A">
              <w:rPr>
                <w:i/>
                <w:sz w:val="20"/>
                <w:lang w:val="fr-CA"/>
              </w:rPr>
              <w:t>Joindre un catalogue peut faciliter la définition d’une collection. S’il est trop volumineux ou peu pratique, on peut procéder à une courte description accompagnée d’exemples d’entrées de catalogue, de numéros d’inscription ou d’acquisition, ou autres moyens de définir la taille et la nature d’une collection.</w:t>
            </w:r>
          </w:p>
        </w:tc>
      </w:tr>
      <w:tr w:rsidR="00255F8C" w:rsidRPr="00DA2D1D" w:rsidTr="00255F8C">
        <w:tc>
          <w:tcPr>
            <w:tcW w:w="9576" w:type="dxa"/>
          </w:tcPr>
          <w:p w:rsidR="00255F8C" w:rsidRPr="0034775A" w:rsidRDefault="00255F8C" w:rsidP="00255F8C">
            <w:pPr>
              <w:spacing w:after="0"/>
              <w:rPr>
                <w:b/>
                <w:u w:val="single"/>
                <w:lang w:val="fr-CA"/>
              </w:rPr>
            </w:pPr>
            <w:permStart w:id="1897347368" w:edGrp="everyone" w:colFirst="0" w:colLast="0"/>
          </w:p>
        </w:tc>
      </w:tr>
      <w:permEnd w:id="1897347368"/>
      <w:tr w:rsidR="00255F8C" w:rsidRPr="00DA2D1D" w:rsidTr="00255F8C">
        <w:tc>
          <w:tcPr>
            <w:tcW w:w="9576" w:type="dxa"/>
            <w:shd w:val="clear" w:color="auto" w:fill="D9D9D9" w:themeFill="background1" w:themeFillShade="D9"/>
          </w:tcPr>
          <w:p w:rsidR="0034775A" w:rsidRPr="0034775A" w:rsidRDefault="0034775A" w:rsidP="0034775A">
            <w:pPr>
              <w:spacing w:after="0"/>
              <w:jc w:val="center"/>
              <w:rPr>
                <w:b/>
                <w:lang w:val="fr-CA"/>
              </w:rPr>
            </w:pPr>
            <w:r w:rsidRPr="0034775A">
              <w:rPr>
                <w:b/>
                <w:lang w:val="fr-CA"/>
              </w:rPr>
              <w:t>Documentation visuelle et audiovisuelle (le cas échéant)</w:t>
            </w:r>
          </w:p>
          <w:p w:rsidR="0034775A" w:rsidRPr="0034775A" w:rsidRDefault="0034775A" w:rsidP="0034775A">
            <w:pPr>
              <w:spacing w:after="0"/>
              <w:jc w:val="center"/>
              <w:rPr>
                <w:i/>
                <w:sz w:val="20"/>
                <w:lang w:val="fr-CA"/>
              </w:rPr>
            </w:pPr>
            <w:r w:rsidRPr="0034775A">
              <w:rPr>
                <w:i/>
                <w:sz w:val="20"/>
                <w:lang w:val="fr-CA"/>
              </w:rPr>
              <w:t>Il peut être utile de joindre des photographies ou du matériel audiovisuel pour aider les évaluateurs à visualiser ou à entendre la collection ou le document.</w:t>
            </w:r>
          </w:p>
          <w:p w:rsidR="00255F8C" w:rsidRPr="0034775A" w:rsidRDefault="0034775A" w:rsidP="0034775A">
            <w:pPr>
              <w:spacing w:after="0"/>
              <w:jc w:val="center"/>
              <w:rPr>
                <w:lang w:val="fr-CA"/>
              </w:rPr>
            </w:pPr>
            <w:r w:rsidRPr="0034775A">
              <w:rPr>
                <w:i/>
                <w:sz w:val="20"/>
                <w:lang w:val="fr-CA"/>
              </w:rPr>
              <w:t>Ceux-ci peuvent être soumis sur CD, DVD, clé USB ou à l’aide de programmes courants de partage de fichiers.</w:t>
            </w:r>
          </w:p>
        </w:tc>
      </w:tr>
      <w:tr w:rsidR="00255F8C" w:rsidRPr="00DA2D1D" w:rsidTr="00255F8C">
        <w:tc>
          <w:tcPr>
            <w:tcW w:w="9576" w:type="dxa"/>
          </w:tcPr>
          <w:p w:rsidR="00255F8C" w:rsidRPr="0034775A" w:rsidRDefault="00255F8C" w:rsidP="00255F8C">
            <w:pPr>
              <w:spacing w:after="0"/>
              <w:rPr>
                <w:b/>
                <w:u w:val="single"/>
                <w:lang w:val="fr-CA"/>
              </w:rPr>
            </w:pPr>
            <w:permStart w:id="950748202" w:edGrp="everyone" w:colFirst="0" w:colLast="0"/>
          </w:p>
        </w:tc>
      </w:tr>
      <w:permEnd w:id="950748202"/>
      <w:tr w:rsidR="00255F8C" w:rsidRPr="00DA2D1D" w:rsidTr="00255F8C">
        <w:tc>
          <w:tcPr>
            <w:tcW w:w="9576" w:type="dxa"/>
            <w:shd w:val="clear" w:color="auto" w:fill="D9D9D9" w:themeFill="background1" w:themeFillShade="D9"/>
          </w:tcPr>
          <w:p w:rsidR="0034775A" w:rsidRPr="0034775A" w:rsidRDefault="0034775A" w:rsidP="0034775A">
            <w:pPr>
              <w:spacing w:after="0"/>
              <w:jc w:val="center"/>
              <w:rPr>
                <w:b/>
                <w:lang w:val="fr-CA"/>
              </w:rPr>
            </w:pPr>
            <w:r w:rsidRPr="0034775A">
              <w:rPr>
                <w:b/>
                <w:lang w:val="fr-CA"/>
              </w:rPr>
              <w:t xml:space="preserve">Utilisation de l’élément du patrimoine documentaire par les gens et les communautés (le cas échéant) </w:t>
            </w:r>
          </w:p>
          <w:p w:rsidR="00255F8C" w:rsidRDefault="0034775A" w:rsidP="0034775A">
            <w:pPr>
              <w:spacing w:after="0"/>
              <w:jc w:val="center"/>
              <w:rPr>
                <w:i/>
                <w:sz w:val="20"/>
                <w:lang w:val="fr-CA"/>
              </w:rPr>
            </w:pPr>
            <w:r w:rsidRPr="0034775A">
              <w:rPr>
                <w:i/>
                <w:sz w:val="20"/>
                <w:lang w:val="fr-CA"/>
              </w:rPr>
              <w:t>Dites-nous comment l’élément du patrimoine documentaire a été ou est utilisé par votre établissement ou par la communauté et des gens qui ne font pas partie de votre établissement.</w:t>
            </w:r>
          </w:p>
          <w:p w:rsidR="0034775A" w:rsidRPr="0034775A" w:rsidRDefault="0034775A" w:rsidP="0034775A">
            <w:pPr>
              <w:spacing w:after="0"/>
              <w:jc w:val="center"/>
              <w:rPr>
                <w:i/>
                <w:sz w:val="8"/>
                <w:szCs w:val="8"/>
                <w:lang w:val="fr-CA"/>
              </w:rPr>
            </w:pPr>
          </w:p>
          <w:p w:rsidR="0034775A" w:rsidRPr="0034775A" w:rsidRDefault="0034775A" w:rsidP="0034775A">
            <w:pPr>
              <w:spacing w:after="0"/>
              <w:jc w:val="center"/>
              <w:rPr>
                <w:b/>
                <w:i/>
                <w:u w:val="single"/>
                <w:lang w:val="fr-CA"/>
              </w:rPr>
            </w:pPr>
            <w:r w:rsidRPr="0034775A">
              <w:rPr>
                <w:i/>
                <w:color w:val="000000"/>
                <w:sz w:val="20"/>
                <w:lang w:val="fr-CA"/>
              </w:rPr>
              <w:t>Par exemple : utilisations sacrées, cérémoniales ou diplomatiques, expositions, films, productions télévisuelles, œuvres d’art, documents éducatifs, travaux publiés ou documents web.</w:t>
            </w:r>
          </w:p>
        </w:tc>
      </w:tr>
      <w:tr w:rsidR="00255F8C" w:rsidRPr="00DA2D1D" w:rsidTr="00255F8C">
        <w:tc>
          <w:tcPr>
            <w:tcW w:w="9576" w:type="dxa"/>
          </w:tcPr>
          <w:p w:rsidR="00255F8C" w:rsidRPr="0034775A" w:rsidRDefault="00255F8C" w:rsidP="00255F8C">
            <w:pPr>
              <w:spacing w:after="0"/>
              <w:rPr>
                <w:b/>
                <w:u w:val="single"/>
                <w:lang w:val="fr-CA"/>
              </w:rPr>
            </w:pPr>
            <w:permStart w:id="1984439721" w:edGrp="everyone" w:colFirst="0" w:colLast="0"/>
          </w:p>
        </w:tc>
      </w:tr>
      <w:permEnd w:id="1984439721"/>
      <w:tr w:rsidR="00255F8C" w:rsidRPr="00DA2D1D" w:rsidTr="0034775A">
        <w:tc>
          <w:tcPr>
            <w:tcW w:w="9576" w:type="dxa"/>
            <w:shd w:val="clear" w:color="auto" w:fill="D9D9D9" w:themeFill="background1" w:themeFillShade="D9"/>
          </w:tcPr>
          <w:p w:rsidR="0034775A" w:rsidRPr="0034775A" w:rsidRDefault="0034775A" w:rsidP="0034775A">
            <w:pPr>
              <w:shd w:val="clear" w:color="auto" w:fill="D9D9D9" w:themeFill="background1" w:themeFillShade="D9"/>
              <w:spacing w:after="0"/>
              <w:jc w:val="center"/>
              <w:rPr>
                <w:b/>
                <w:lang w:val="fr-CA"/>
              </w:rPr>
            </w:pPr>
            <w:r w:rsidRPr="0034775A">
              <w:rPr>
                <w:b/>
                <w:lang w:val="fr-CA"/>
              </w:rPr>
              <w:t>Noms et coordonnées d’au plus trois personnes ou organismes indépendants, avec qui nous pourrions communiquer, qui peuvent fournir des explications sur l’élément du patrimoine documentaire.</w:t>
            </w:r>
          </w:p>
          <w:p w:rsidR="0034775A" w:rsidRDefault="0034775A" w:rsidP="0034775A">
            <w:pPr>
              <w:shd w:val="clear" w:color="auto" w:fill="D9D9D9" w:themeFill="background1" w:themeFillShade="D9"/>
              <w:spacing w:after="0"/>
              <w:jc w:val="center"/>
              <w:rPr>
                <w:i/>
                <w:sz w:val="20"/>
                <w:lang w:val="fr-CA"/>
              </w:rPr>
            </w:pPr>
            <w:r w:rsidRPr="0034775A">
              <w:rPr>
                <w:i/>
                <w:sz w:val="20"/>
                <w:lang w:val="fr-CA"/>
              </w:rPr>
              <w:t>Y a-t-il des personnes ou des organismes avec qui nous pourrions parler de l’importance de l’élément du patrimoine documentaire? Il n’est pas nécessaire que ces personnes ou organismes soient des « sommités mondiales » ni même qu’ils soient connus hors d’une certaine communauté ou région.</w:t>
            </w:r>
          </w:p>
          <w:p w:rsidR="0034775A" w:rsidRPr="0034775A" w:rsidRDefault="0034775A" w:rsidP="0034775A">
            <w:pPr>
              <w:shd w:val="clear" w:color="auto" w:fill="D9D9D9" w:themeFill="background1" w:themeFillShade="D9"/>
              <w:spacing w:after="0"/>
              <w:jc w:val="center"/>
              <w:rPr>
                <w:i/>
                <w:sz w:val="8"/>
                <w:lang w:val="fr-CA"/>
              </w:rPr>
            </w:pPr>
          </w:p>
          <w:p w:rsidR="00255F8C" w:rsidRPr="0034775A" w:rsidRDefault="0034775A" w:rsidP="0034775A">
            <w:pPr>
              <w:shd w:val="clear" w:color="auto" w:fill="D9D9D9" w:themeFill="background1" w:themeFillShade="D9"/>
              <w:spacing w:after="0"/>
              <w:jc w:val="center"/>
              <w:rPr>
                <w:i/>
                <w:lang w:val="fr-CA"/>
              </w:rPr>
            </w:pPr>
            <w:r w:rsidRPr="0034775A">
              <w:rPr>
                <w:i/>
                <w:sz w:val="20"/>
                <w:lang w:val="fr-CA"/>
              </w:rPr>
              <w:t>Par exemple : aînés et leaders communautaires, familles, auteurs, chercheurs, artistes, etc.</w:t>
            </w:r>
          </w:p>
        </w:tc>
      </w:tr>
      <w:tr w:rsidR="00255F8C" w:rsidRPr="00DA2D1D" w:rsidTr="00255F8C">
        <w:tc>
          <w:tcPr>
            <w:tcW w:w="9576" w:type="dxa"/>
          </w:tcPr>
          <w:p w:rsidR="00255F8C" w:rsidRPr="0034775A" w:rsidRDefault="00255F8C" w:rsidP="00255F8C">
            <w:pPr>
              <w:spacing w:after="0"/>
              <w:rPr>
                <w:b/>
                <w:u w:val="single"/>
                <w:lang w:val="fr-CA"/>
              </w:rPr>
            </w:pPr>
            <w:permStart w:id="412317187" w:edGrp="everyone" w:colFirst="0" w:colLast="0"/>
          </w:p>
        </w:tc>
      </w:tr>
      <w:permEnd w:id="412317187"/>
      <w:tr w:rsidR="00255F8C" w:rsidRPr="00DA2D1D" w:rsidTr="00255F8C">
        <w:tc>
          <w:tcPr>
            <w:tcW w:w="9576" w:type="dxa"/>
            <w:shd w:val="clear" w:color="auto" w:fill="D9D9D9" w:themeFill="background1" w:themeFillShade="D9"/>
          </w:tcPr>
          <w:p w:rsidR="0034775A" w:rsidRPr="0034775A" w:rsidRDefault="0034775A" w:rsidP="0034775A">
            <w:pPr>
              <w:spacing w:after="0"/>
              <w:jc w:val="center"/>
              <w:rPr>
                <w:b/>
                <w:lang w:val="fr-CA"/>
              </w:rPr>
            </w:pPr>
            <w:r w:rsidRPr="0034775A">
              <w:rPr>
                <w:b/>
                <w:lang w:val="fr-CA"/>
              </w:rPr>
              <w:t xml:space="preserve">Promotion du Registre de la Mémoire du monde du Canada </w:t>
            </w:r>
          </w:p>
          <w:p w:rsidR="00255F8C" w:rsidRPr="0034775A" w:rsidRDefault="0034775A" w:rsidP="0034775A">
            <w:pPr>
              <w:spacing w:after="0"/>
              <w:jc w:val="center"/>
              <w:rPr>
                <w:i/>
                <w:u w:val="single"/>
                <w:lang w:val="fr-CA"/>
              </w:rPr>
            </w:pPr>
            <w:r w:rsidRPr="0034775A">
              <w:rPr>
                <w:i/>
                <w:sz w:val="20"/>
                <w:lang w:val="fr-CA"/>
              </w:rPr>
              <w:t>Si la proposition est retenue, comment vous en servirez-vous pour faire la promotion du programme Mémoire du monde?</w:t>
            </w:r>
          </w:p>
        </w:tc>
      </w:tr>
      <w:tr w:rsidR="00255F8C" w:rsidRPr="00DA2D1D" w:rsidTr="00255F8C">
        <w:tc>
          <w:tcPr>
            <w:tcW w:w="9576" w:type="dxa"/>
          </w:tcPr>
          <w:p w:rsidR="00255F8C" w:rsidRPr="0034775A" w:rsidRDefault="00255F8C" w:rsidP="00255F8C">
            <w:pPr>
              <w:spacing w:after="0"/>
              <w:rPr>
                <w:b/>
                <w:u w:val="single"/>
                <w:lang w:val="fr-CA"/>
              </w:rPr>
            </w:pPr>
            <w:permStart w:id="1442676389" w:edGrp="everyone" w:colFirst="0" w:colLast="0"/>
          </w:p>
        </w:tc>
      </w:tr>
      <w:permEnd w:id="1442676389"/>
    </w:tbl>
    <w:p w:rsidR="00255F8C" w:rsidRPr="0034775A" w:rsidRDefault="00255F8C" w:rsidP="00255F8C">
      <w:pPr>
        <w:spacing w:after="0"/>
        <w:rPr>
          <w:b/>
          <w:u w:val="single"/>
          <w:lang w:val="fr-CA"/>
        </w:rPr>
      </w:pPr>
    </w:p>
    <w:p w:rsidR="00255F8C" w:rsidRPr="0034775A" w:rsidRDefault="00255F8C" w:rsidP="00255F8C">
      <w:pPr>
        <w:spacing w:after="0"/>
        <w:rPr>
          <w:lang w:val="fr-CA"/>
        </w:rPr>
      </w:pPr>
    </w:p>
    <w:p w:rsidR="00255F8C" w:rsidRPr="0034775A" w:rsidRDefault="00255F8C" w:rsidP="004969AB">
      <w:pPr>
        <w:spacing w:after="0"/>
        <w:rPr>
          <w:lang w:val="fr-CA"/>
        </w:rPr>
      </w:pPr>
    </w:p>
    <w:sectPr w:rsidR="00255F8C" w:rsidRPr="0034775A" w:rsidSect="00A50E40">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036"/>
    <w:multiLevelType w:val="multilevel"/>
    <w:tmpl w:val="7E3671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954B1D"/>
    <w:multiLevelType w:val="multilevel"/>
    <w:tmpl w:val="9DEE5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0MI00CtSiduq1mpV0eWU+f1Pmls=" w:salt="sGnOn/26xtLmiDQJVFSB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99"/>
    <w:rsid w:val="001F381D"/>
    <w:rsid w:val="00255F8C"/>
    <w:rsid w:val="0034775A"/>
    <w:rsid w:val="00415899"/>
    <w:rsid w:val="00456FFF"/>
    <w:rsid w:val="004969AB"/>
    <w:rsid w:val="004F5F2E"/>
    <w:rsid w:val="005D7D6E"/>
    <w:rsid w:val="00676801"/>
    <w:rsid w:val="007B0602"/>
    <w:rsid w:val="00A50E40"/>
    <w:rsid w:val="00AE6275"/>
    <w:rsid w:val="00CC3C0E"/>
    <w:rsid w:val="00DA2D1D"/>
    <w:rsid w:val="00E51F57"/>
    <w:rsid w:val="00ED5728"/>
    <w:rsid w:val="00FA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6275"/>
    <w:pPr>
      <w:spacing w:after="160" w:line="259"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99"/>
    <w:rPr>
      <w:rFonts w:ascii="Tahoma" w:hAnsi="Tahoma" w:cs="Tahoma"/>
      <w:sz w:val="16"/>
      <w:szCs w:val="16"/>
    </w:rPr>
  </w:style>
  <w:style w:type="character" w:styleId="Hyperlink">
    <w:name w:val="Hyperlink"/>
    <w:basedOn w:val="DefaultParagraphFont"/>
    <w:uiPriority w:val="99"/>
    <w:unhideWhenUsed/>
    <w:rsid w:val="004969AB"/>
    <w:rPr>
      <w:color w:val="0000FF" w:themeColor="hyperlink"/>
      <w:u w:val="single"/>
    </w:rPr>
  </w:style>
  <w:style w:type="character" w:styleId="FollowedHyperlink">
    <w:name w:val="FollowedHyperlink"/>
    <w:basedOn w:val="DefaultParagraphFont"/>
    <w:uiPriority w:val="99"/>
    <w:semiHidden/>
    <w:unhideWhenUsed/>
    <w:rsid w:val="004969AB"/>
    <w:rPr>
      <w:color w:val="800080" w:themeColor="followedHyperlink"/>
      <w:u w:val="single"/>
    </w:rPr>
  </w:style>
  <w:style w:type="character" w:styleId="PlaceholderText">
    <w:name w:val="Placeholder Text"/>
    <w:basedOn w:val="DefaultParagraphFont"/>
    <w:uiPriority w:val="99"/>
    <w:semiHidden/>
    <w:rsid w:val="006768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6275"/>
    <w:pPr>
      <w:spacing w:after="160" w:line="259"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99"/>
    <w:rPr>
      <w:rFonts w:ascii="Tahoma" w:hAnsi="Tahoma" w:cs="Tahoma"/>
      <w:sz w:val="16"/>
      <w:szCs w:val="16"/>
    </w:rPr>
  </w:style>
  <w:style w:type="character" w:styleId="Hyperlink">
    <w:name w:val="Hyperlink"/>
    <w:basedOn w:val="DefaultParagraphFont"/>
    <w:uiPriority w:val="99"/>
    <w:unhideWhenUsed/>
    <w:rsid w:val="004969AB"/>
    <w:rPr>
      <w:color w:val="0000FF" w:themeColor="hyperlink"/>
      <w:u w:val="single"/>
    </w:rPr>
  </w:style>
  <w:style w:type="character" w:styleId="FollowedHyperlink">
    <w:name w:val="FollowedHyperlink"/>
    <w:basedOn w:val="DefaultParagraphFont"/>
    <w:uiPriority w:val="99"/>
    <w:semiHidden/>
    <w:unhideWhenUsed/>
    <w:rsid w:val="004969AB"/>
    <w:rPr>
      <w:color w:val="800080" w:themeColor="followedHyperlink"/>
      <w:u w:val="single"/>
    </w:rPr>
  </w:style>
  <w:style w:type="character" w:styleId="PlaceholderText">
    <w:name w:val="Placeholder Text"/>
    <w:basedOn w:val="DefaultParagraphFont"/>
    <w:uiPriority w:val="99"/>
    <w:semiHidden/>
    <w:rsid w:val="00676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A1213A8-3CC4-4847-9BF9-3186D2AC834E}"/>
      </w:docPartPr>
      <w:docPartBody>
        <w:p w:rsidR="000F34F4" w:rsidRDefault="00D178EC">
          <w:r w:rsidRPr="0087029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EC"/>
    <w:rsid w:val="000F34F4"/>
    <w:rsid w:val="006B5B3A"/>
    <w:rsid w:val="0071437D"/>
    <w:rsid w:val="00C71144"/>
    <w:rsid w:val="00D1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2052-9190-40A5-BEE1-409E4324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1388</Words>
  <Characters>7912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Courval, Audrey</dc:creator>
  <cp:lastModifiedBy>Beauvais, Kelsey</cp:lastModifiedBy>
  <cp:revision>7</cp:revision>
  <dcterms:created xsi:type="dcterms:W3CDTF">2018-07-19T11:32:00Z</dcterms:created>
  <dcterms:modified xsi:type="dcterms:W3CDTF">2018-07-24T13:54:00Z</dcterms:modified>
</cp:coreProperties>
</file>